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ACD" w:rsidRPr="008E6603" w:rsidRDefault="009A0ACD" w:rsidP="009A0ACD">
      <w:pPr>
        <w:pStyle w:val="KeinLeerraum"/>
        <w:rPr>
          <w:b/>
          <w:sz w:val="36"/>
          <w:szCs w:val="36"/>
          <w:u w:val="single"/>
        </w:rPr>
      </w:pPr>
      <w:r w:rsidRPr="008E6603">
        <w:rPr>
          <w:b/>
          <w:sz w:val="36"/>
          <w:szCs w:val="36"/>
          <w:u w:val="single"/>
        </w:rPr>
        <w:t>Katholische Kirchengemeinde Christkönig Westerheim</w:t>
      </w:r>
    </w:p>
    <w:p w:rsidR="009A0ACD" w:rsidRDefault="009A0ACD" w:rsidP="009A0ACD">
      <w:pPr>
        <w:pStyle w:val="KeinLeerraum"/>
      </w:pPr>
    </w:p>
    <w:p w:rsidR="009A0ACD" w:rsidRDefault="009A0ACD" w:rsidP="009A0ACD">
      <w:pPr>
        <w:pStyle w:val="KeinLeerraum"/>
      </w:pPr>
      <w:r>
        <w:t>Kirchenplatz 3, 72589 Westerheim</w:t>
      </w:r>
    </w:p>
    <w:p w:rsidR="009A0ACD" w:rsidRDefault="009A0ACD" w:rsidP="009A0ACD">
      <w:pPr>
        <w:pStyle w:val="KeinLeerraum"/>
      </w:pPr>
      <w:r>
        <w:t>Telefon 07333-5412, Fax 07333-6224</w:t>
      </w:r>
    </w:p>
    <w:p w:rsidR="009A0ACD" w:rsidRPr="008E6603" w:rsidRDefault="009A0ACD" w:rsidP="009A0ACD">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9A0ACD" w:rsidRPr="00FF1730" w:rsidRDefault="009A0ACD" w:rsidP="009A0ACD">
      <w:pPr>
        <w:pStyle w:val="KeinLeerraum"/>
        <w:rPr>
          <w:rStyle w:val="Hyperlink"/>
          <w:color w:val="auto"/>
          <w:u w:val="none"/>
        </w:rPr>
      </w:pPr>
      <w:r>
        <w:rPr>
          <w:rStyle w:val="Hyperlink"/>
          <w:color w:val="auto"/>
          <w:u w:val="none"/>
        </w:rPr>
        <w:t>Homepage: christkoenig-westerheim.drs.de</w:t>
      </w:r>
    </w:p>
    <w:p w:rsidR="009A0ACD" w:rsidRDefault="009A0ACD" w:rsidP="009A0ACD">
      <w:pPr>
        <w:pStyle w:val="KeinLeerraum"/>
        <w:rPr>
          <w:rStyle w:val="Hyperlink"/>
        </w:rPr>
      </w:pPr>
    </w:p>
    <w:p w:rsidR="009A0ACD" w:rsidRDefault="009A0ACD" w:rsidP="009A0ACD">
      <w:pPr>
        <w:pStyle w:val="KeinLeerraum"/>
        <w:rPr>
          <w:b/>
        </w:rPr>
      </w:pPr>
      <w:r w:rsidRPr="007F7174">
        <w:rPr>
          <w:b/>
        </w:rPr>
        <w:t xml:space="preserve">Öffnungszeiten Pfarrbüro: </w:t>
      </w:r>
    </w:p>
    <w:p w:rsidR="009A0ACD" w:rsidRPr="00EC5F77" w:rsidRDefault="009A0ACD" w:rsidP="009A0ACD">
      <w:pPr>
        <w:pStyle w:val="KeinLeerraum"/>
      </w:pPr>
      <w:r w:rsidRPr="00EC5F77">
        <w:t>Montag, 15.00 bis 18.00 Uhr</w:t>
      </w:r>
      <w:r>
        <w:t xml:space="preserve"> </w:t>
      </w:r>
    </w:p>
    <w:p w:rsidR="009A0ACD" w:rsidRPr="00C344A1" w:rsidRDefault="009A0ACD" w:rsidP="009A0ACD">
      <w:pPr>
        <w:pStyle w:val="KeinLeerraum"/>
      </w:pPr>
      <w:r w:rsidRPr="00C344A1">
        <w:t>Mittwoch</w:t>
      </w:r>
      <w:r>
        <w:t xml:space="preserve">, </w:t>
      </w:r>
      <w:r w:rsidRPr="00C344A1">
        <w:t>8.00 bis 11.30 Uhr</w:t>
      </w:r>
    </w:p>
    <w:p w:rsidR="009A0ACD" w:rsidRPr="00C344A1" w:rsidRDefault="009A0ACD" w:rsidP="009A0ACD">
      <w:pPr>
        <w:pStyle w:val="KeinLeerraum"/>
      </w:pPr>
      <w:r w:rsidRPr="00C344A1">
        <w:t>Donnerstag</w:t>
      </w:r>
      <w:r>
        <w:t xml:space="preserve">, </w:t>
      </w:r>
      <w:r w:rsidRPr="00C344A1">
        <w:t>8.00 bis 11.30 Uhr</w:t>
      </w:r>
    </w:p>
    <w:p w:rsidR="009A0ACD" w:rsidRDefault="009A0ACD" w:rsidP="009A0ACD">
      <w:pPr>
        <w:pStyle w:val="KeinLeerraum"/>
      </w:pPr>
      <w:r>
        <w:t>Bitte beachten Sie die allgemein gültigen Infektionsschutzmaßnahmen.</w:t>
      </w:r>
    </w:p>
    <w:p w:rsidR="009A0ACD" w:rsidRDefault="009A0ACD" w:rsidP="009A0ACD">
      <w:pPr>
        <w:pStyle w:val="KeinLeerraum"/>
      </w:pPr>
    </w:p>
    <w:p w:rsidR="009A0ACD" w:rsidRDefault="009A0ACD" w:rsidP="009A0ACD">
      <w:pPr>
        <w:pStyle w:val="KeinLeerraum"/>
        <w:rPr>
          <w:b/>
        </w:rPr>
      </w:pPr>
      <w:r>
        <w:rPr>
          <w:b/>
        </w:rPr>
        <w:t>Seelsorge</w:t>
      </w:r>
    </w:p>
    <w:p w:rsidR="009A0ACD" w:rsidRDefault="009A0ACD" w:rsidP="009A0ACD">
      <w:pPr>
        <w:pStyle w:val="KeinLeerraum"/>
      </w:pPr>
      <w:r>
        <w:t xml:space="preserve">Für seelsorgliche Angelegenheiten ist Pfarrer Karl Enderle jederzeit erreichbar unter der </w:t>
      </w:r>
    </w:p>
    <w:p w:rsidR="009A0ACD" w:rsidRDefault="009A0ACD" w:rsidP="009A0ACD">
      <w:pPr>
        <w:pStyle w:val="KeinLeerraum"/>
        <w:rPr>
          <w:rStyle w:val="Hyperlink"/>
        </w:rPr>
      </w:pPr>
      <w:r>
        <w:t xml:space="preserve">Telefon-Nummer 0 73 33 – 54 12 oder über Mail: </w:t>
      </w:r>
      <w:hyperlink r:id="rId5" w:history="1">
        <w:r w:rsidRPr="00891FFF">
          <w:rPr>
            <w:rStyle w:val="Hyperlink"/>
          </w:rPr>
          <w:t>karl.enderle@drs.de</w:t>
        </w:r>
      </w:hyperlink>
    </w:p>
    <w:p w:rsidR="009A0ACD" w:rsidRDefault="009A0ACD" w:rsidP="009A0ACD">
      <w:pPr>
        <w:pStyle w:val="KeinLeerraum"/>
        <w:rPr>
          <w:rStyle w:val="Hyperlink"/>
        </w:rPr>
      </w:pPr>
    </w:p>
    <w:p w:rsidR="009A0ACD" w:rsidRPr="0058033B" w:rsidRDefault="009A0ACD" w:rsidP="009A0ACD">
      <w:pPr>
        <w:pStyle w:val="KeinLeerraum"/>
        <w:rPr>
          <w:rFonts w:cstheme="minorHAnsi"/>
          <w:color w:val="353838"/>
        </w:rPr>
      </w:pPr>
      <w:r w:rsidRPr="00E90DF6">
        <w:rPr>
          <w:rStyle w:val="Fett"/>
          <w:rFonts w:cstheme="minorHAnsi"/>
          <w:color w:val="353838"/>
        </w:rPr>
        <w:t>Die Anmeldepflicht zu den Gottesdiensten entfällt!</w:t>
      </w:r>
      <w:r w:rsidRPr="00E90DF6">
        <w:rPr>
          <w:rFonts w:cstheme="minorHAnsi"/>
          <w:b/>
          <w:bCs/>
          <w:color w:val="353838"/>
        </w:rPr>
        <w:br/>
      </w:r>
      <w:r w:rsidRPr="00E90DF6">
        <w:rPr>
          <w:rFonts w:cstheme="minorHAnsi"/>
          <w:color w:val="353838"/>
        </w:rPr>
        <w:t xml:space="preserve">Unsere Ordner tun sich jedoch leichter, </w:t>
      </w:r>
      <w:r w:rsidRPr="00C80B8C">
        <w:rPr>
          <w:rFonts w:cstheme="minorHAnsi"/>
          <w:b/>
          <w:color w:val="353838"/>
        </w:rPr>
        <w:t>wenn Sie trotzdem so nett sind,</w:t>
      </w:r>
      <w:r w:rsidRPr="00E90DF6">
        <w:rPr>
          <w:rFonts w:cstheme="minorHAnsi"/>
          <w:color w:val="353838"/>
        </w:rPr>
        <w:t xml:space="preserve"> sich vorab zu den üblichen Öffnungszeiten in ihrem Pfarrbüro für die Sonntagsgottesdienste anzumelden, es gelten ansonsten noch immer die üblichen Corona-Beschränkungen. Die Verpflichtung zum Tragen eines</w:t>
      </w:r>
      <w:r w:rsidRPr="00E90DF6">
        <w:rPr>
          <w:rFonts w:cstheme="minorHAnsi"/>
          <w:color w:val="353838"/>
          <w:sz w:val="24"/>
          <w:szCs w:val="24"/>
        </w:rPr>
        <w:t xml:space="preserve"> </w:t>
      </w:r>
      <w:r w:rsidRPr="0058033B">
        <w:rPr>
          <w:rFonts w:cstheme="minorHAnsi"/>
          <w:color w:val="353838"/>
        </w:rPr>
        <w:t>medizinischen Mund-Nasen-Schutzes während des Gottesdienstes besteht weiterhin.</w:t>
      </w:r>
    </w:p>
    <w:p w:rsidR="009A0ACD" w:rsidRDefault="009A0ACD" w:rsidP="009A0ACD">
      <w:pPr>
        <w:pStyle w:val="KeinLeerraum"/>
        <w:rPr>
          <w:rFonts w:cstheme="minorHAnsi"/>
          <w:color w:val="353838"/>
          <w:sz w:val="24"/>
          <w:szCs w:val="24"/>
        </w:rPr>
      </w:pPr>
    </w:p>
    <w:p w:rsidR="009A0ACD" w:rsidRDefault="009A0ACD" w:rsidP="009A0ACD">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9A0ACD" w:rsidRDefault="009A0ACD" w:rsidP="009A0ACD">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9A0ACD" w:rsidRDefault="009A0ACD" w:rsidP="009A0ACD">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9A0ACD" w:rsidRDefault="009A0ACD" w:rsidP="009A0ACD">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9A0ACD" w:rsidRPr="00D77450" w:rsidRDefault="009A0ACD" w:rsidP="009A0ACD">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9A0ACD" w:rsidRDefault="009A0ACD" w:rsidP="009A0ACD">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9A0ACD" w:rsidRDefault="009A0ACD" w:rsidP="009A0ACD">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9A0ACD" w:rsidRDefault="009A0ACD" w:rsidP="009A0ACD">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9A0ACD" w:rsidRDefault="009A0ACD" w:rsidP="009A0ACD">
      <w:pPr>
        <w:rPr>
          <w:rFonts w:eastAsia="Times New Roman" w:cstheme="minorHAnsi"/>
          <w:bCs/>
          <w:kern w:val="36"/>
          <w:lang w:eastAsia="de-DE"/>
        </w:rPr>
      </w:pPr>
    </w:p>
    <w:p w:rsidR="009A0ACD" w:rsidRDefault="009A0ACD" w:rsidP="009A0ACD">
      <w:pPr>
        <w:pStyle w:val="KeinLeerraum"/>
        <w:rPr>
          <w:b/>
        </w:rPr>
      </w:pPr>
      <w:r>
        <w:rPr>
          <w:b/>
        </w:rPr>
        <w:t>15. Sonntag im Jahreskreis</w:t>
      </w:r>
    </w:p>
    <w:p w:rsidR="009A0ACD" w:rsidRDefault="009A0ACD" w:rsidP="009A0ACD">
      <w:pPr>
        <w:pStyle w:val="KeinLeerraum"/>
      </w:pPr>
      <w:r>
        <w:t xml:space="preserve">L 1: Am 7,12-15   L 2: </w:t>
      </w:r>
      <w:proofErr w:type="spellStart"/>
      <w:r>
        <w:t>Eph</w:t>
      </w:r>
      <w:proofErr w:type="spellEnd"/>
      <w:r>
        <w:t xml:space="preserve"> 1,3-14   </w:t>
      </w:r>
      <w:proofErr w:type="spellStart"/>
      <w:r>
        <w:t>Ev</w:t>
      </w:r>
      <w:proofErr w:type="spellEnd"/>
      <w:r>
        <w:t xml:space="preserve">: </w:t>
      </w:r>
      <w:proofErr w:type="spellStart"/>
      <w:r>
        <w:t>Mk</w:t>
      </w:r>
      <w:proofErr w:type="spellEnd"/>
      <w:r>
        <w:t xml:space="preserve"> 6,7-13</w:t>
      </w:r>
    </w:p>
    <w:p w:rsidR="009A0ACD" w:rsidRDefault="009A0ACD" w:rsidP="009A0ACD">
      <w:pPr>
        <w:pStyle w:val="KeinLeerraum"/>
      </w:pPr>
    </w:p>
    <w:p w:rsidR="009A0ACD" w:rsidRDefault="009A0ACD" w:rsidP="009A0ACD">
      <w:pPr>
        <w:pStyle w:val="KeinLeerraum"/>
        <w:rPr>
          <w:b/>
        </w:rPr>
      </w:pPr>
      <w:r>
        <w:rPr>
          <w:b/>
        </w:rPr>
        <w:t>Samstag, 10. Juli – Knud, Erich, Olaf</w:t>
      </w:r>
    </w:p>
    <w:p w:rsidR="009A0ACD" w:rsidRDefault="009A0ACD" w:rsidP="009A0ACD">
      <w:pPr>
        <w:pStyle w:val="KeinLeerraum"/>
      </w:pPr>
      <w:r>
        <w:t>13.00 Uhr Feier der Erstkommunion</w:t>
      </w:r>
    </w:p>
    <w:p w:rsidR="009A0ACD" w:rsidRDefault="009A0ACD" w:rsidP="009A0ACD">
      <w:pPr>
        <w:pStyle w:val="KeinLeerraum"/>
      </w:pPr>
      <w:r>
        <w:t xml:space="preserve">18.30 Uhr Vorabendmesse (Josef und Margaretha </w:t>
      </w:r>
      <w:proofErr w:type="spellStart"/>
      <w:r>
        <w:t>Tritschler</w:t>
      </w:r>
      <w:proofErr w:type="spellEnd"/>
      <w:r>
        <w:t xml:space="preserve"> mit Angehörige)</w:t>
      </w:r>
    </w:p>
    <w:p w:rsidR="009A0ACD" w:rsidRDefault="009A0ACD" w:rsidP="009A0ACD">
      <w:pPr>
        <w:pStyle w:val="KeinLeerraum"/>
      </w:pPr>
    </w:p>
    <w:p w:rsidR="009A0ACD" w:rsidRDefault="009A0ACD" w:rsidP="009A0ACD">
      <w:pPr>
        <w:pStyle w:val="KeinLeerraum"/>
        <w:rPr>
          <w:b/>
        </w:rPr>
      </w:pPr>
      <w:r w:rsidRPr="00ED04A3">
        <w:rPr>
          <w:b/>
        </w:rPr>
        <w:t xml:space="preserve">Sonntag, </w:t>
      </w:r>
      <w:r>
        <w:rPr>
          <w:b/>
        </w:rPr>
        <w:t>11. Juli</w:t>
      </w:r>
    </w:p>
    <w:p w:rsidR="009A0ACD" w:rsidRDefault="009A0ACD" w:rsidP="009A0ACD">
      <w:pPr>
        <w:pStyle w:val="KeinLeerraum"/>
      </w:pPr>
      <w:r>
        <w:t>09.00 Uhr Eucharistiefeier</w:t>
      </w:r>
    </w:p>
    <w:p w:rsidR="009A0ACD" w:rsidRDefault="009A0ACD" w:rsidP="009A0ACD">
      <w:pPr>
        <w:pStyle w:val="KeinLeerraum"/>
      </w:pPr>
    </w:p>
    <w:p w:rsidR="009A0ACD" w:rsidRDefault="009A0ACD" w:rsidP="009A0ACD">
      <w:pPr>
        <w:pStyle w:val="KeinLeerraum"/>
        <w:rPr>
          <w:b/>
        </w:rPr>
      </w:pPr>
      <w:r>
        <w:rPr>
          <w:b/>
        </w:rPr>
        <w:t>Montag, 12. Juli</w:t>
      </w:r>
      <w:r w:rsidR="00FA07FB">
        <w:rPr>
          <w:b/>
        </w:rPr>
        <w:t xml:space="preserve"> – </w:t>
      </w:r>
      <w:proofErr w:type="spellStart"/>
      <w:r w:rsidR="00FA07FB">
        <w:rPr>
          <w:b/>
        </w:rPr>
        <w:t>Nabor</w:t>
      </w:r>
      <w:proofErr w:type="spellEnd"/>
      <w:r w:rsidR="00FA07FB">
        <w:rPr>
          <w:b/>
        </w:rPr>
        <w:t xml:space="preserve"> und Felix</w:t>
      </w:r>
    </w:p>
    <w:p w:rsidR="009A0ACD" w:rsidRDefault="009A0ACD" w:rsidP="009A0ACD">
      <w:pPr>
        <w:pStyle w:val="KeinLeerraum"/>
      </w:pPr>
      <w:r>
        <w:t>18.00 Uhr Dankmesse der Erstkommunionkinder</w:t>
      </w:r>
    </w:p>
    <w:p w:rsidR="00424B89" w:rsidRDefault="00424B89" w:rsidP="009A0ACD">
      <w:pPr>
        <w:pStyle w:val="KeinLeerraum"/>
      </w:pPr>
      <w:r>
        <w:t>Mit Weihe von Andachtsgegenständen</w:t>
      </w:r>
    </w:p>
    <w:p w:rsidR="009A0ACD" w:rsidRDefault="009A0ACD" w:rsidP="009A0ACD">
      <w:pPr>
        <w:pStyle w:val="KeinLeerraum"/>
      </w:pPr>
    </w:p>
    <w:p w:rsidR="009A0ACD" w:rsidRDefault="009A0ACD" w:rsidP="009A0ACD">
      <w:pPr>
        <w:pStyle w:val="KeinLeerraum"/>
        <w:rPr>
          <w:b/>
        </w:rPr>
      </w:pPr>
      <w:r>
        <w:rPr>
          <w:b/>
        </w:rPr>
        <w:t>Mittwoch, 14. Juli</w:t>
      </w:r>
      <w:r w:rsidR="00FA07FB">
        <w:rPr>
          <w:b/>
        </w:rPr>
        <w:t xml:space="preserve"> - </w:t>
      </w:r>
      <w:proofErr w:type="spellStart"/>
      <w:r w:rsidR="00FA07FB">
        <w:rPr>
          <w:b/>
        </w:rPr>
        <w:t>Kamillus</w:t>
      </w:r>
      <w:proofErr w:type="spellEnd"/>
    </w:p>
    <w:p w:rsidR="009A0ACD" w:rsidRDefault="009A0ACD" w:rsidP="009A0ACD">
      <w:pPr>
        <w:pStyle w:val="KeinLeerraum"/>
      </w:pPr>
      <w:r>
        <w:t>18.30 Uhr Messfeier (Opfer für Rosa Schweizer)</w:t>
      </w:r>
    </w:p>
    <w:p w:rsidR="009A0ACD" w:rsidRDefault="009A0ACD" w:rsidP="009A0ACD">
      <w:pPr>
        <w:pStyle w:val="KeinLeerraum"/>
      </w:pPr>
      <w:r>
        <w:t xml:space="preserve">Anschl. </w:t>
      </w:r>
      <w:r w:rsidRPr="009A0ACD">
        <w:rPr>
          <w:b/>
        </w:rPr>
        <w:t>Anbetung</w:t>
      </w:r>
      <w:r>
        <w:t xml:space="preserve"> bis 20.30 Uhr</w:t>
      </w:r>
    </w:p>
    <w:p w:rsidR="009A0ACD" w:rsidRDefault="009A0ACD" w:rsidP="009A0ACD">
      <w:pPr>
        <w:pStyle w:val="KeinLeerraum"/>
      </w:pPr>
    </w:p>
    <w:p w:rsidR="009A0ACD" w:rsidRDefault="009A0ACD" w:rsidP="009A0ACD">
      <w:pPr>
        <w:pStyle w:val="KeinLeerraum"/>
        <w:rPr>
          <w:b/>
        </w:rPr>
      </w:pPr>
      <w:r>
        <w:rPr>
          <w:b/>
        </w:rPr>
        <w:lastRenderedPageBreak/>
        <w:t>Donnerstag,15. Juli</w:t>
      </w:r>
      <w:r w:rsidR="00FA07FB">
        <w:rPr>
          <w:b/>
        </w:rPr>
        <w:t xml:space="preserve"> - Bonaventura</w:t>
      </w:r>
    </w:p>
    <w:p w:rsidR="009A0ACD" w:rsidRDefault="009A0ACD" w:rsidP="009A0ACD">
      <w:pPr>
        <w:pStyle w:val="KeinLeerraum"/>
      </w:pPr>
      <w:r>
        <w:t>07.30 Uhr Schülermesse</w:t>
      </w:r>
    </w:p>
    <w:p w:rsidR="009A0ACD" w:rsidRDefault="009A0ACD" w:rsidP="009A0ACD">
      <w:pPr>
        <w:pStyle w:val="KeinLeerraum"/>
      </w:pPr>
    </w:p>
    <w:p w:rsidR="009A0ACD" w:rsidRPr="00B347F1" w:rsidRDefault="009A0ACD" w:rsidP="0004377C">
      <w:pPr>
        <w:pStyle w:val="KeinLeerraum"/>
        <w:rPr>
          <w:b/>
        </w:rPr>
      </w:pPr>
      <w:proofErr w:type="spellStart"/>
      <w:r w:rsidRPr="00B347F1">
        <w:rPr>
          <w:b/>
        </w:rPr>
        <w:t>Ministrantenaufstellung</w:t>
      </w:r>
      <w:proofErr w:type="spellEnd"/>
    </w:p>
    <w:p w:rsidR="009A0ACD" w:rsidRDefault="005E2641" w:rsidP="009A0ACD">
      <w:pPr>
        <w:pStyle w:val="KeinLeerraum"/>
      </w:pPr>
      <w:r>
        <w:t>Samstag, 10.07.: 13.00 Uhr: Ben, Niklas</w:t>
      </w:r>
    </w:p>
    <w:p w:rsidR="005E2641" w:rsidRDefault="005E2641" w:rsidP="009A0ACD">
      <w:pPr>
        <w:pStyle w:val="KeinLeerraum"/>
      </w:pPr>
      <w:r>
        <w:tab/>
      </w:r>
      <w:r>
        <w:tab/>
        <w:t xml:space="preserve">  18.30 Uhr: Silas, Luca Z.</w:t>
      </w:r>
    </w:p>
    <w:p w:rsidR="005E2641" w:rsidRDefault="005E2641" w:rsidP="009A0ACD">
      <w:pPr>
        <w:pStyle w:val="KeinLeerraum"/>
      </w:pPr>
      <w:r>
        <w:t>Sonntag, 11.07.: Wendelin, Toni</w:t>
      </w:r>
    </w:p>
    <w:p w:rsidR="005E2641" w:rsidRDefault="005E2641" w:rsidP="009A0ACD">
      <w:pPr>
        <w:pStyle w:val="KeinLeerraum"/>
      </w:pPr>
      <w:r>
        <w:t>Montag, 12.07.: Marius, Paul</w:t>
      </w:r>
    </w:p>
    <w:p w:rsidR="005E2641" w:rsidRDefault="005E2641" w:rsidP="009A0ACD">
      <w:pPr>
        <w:pStyle w:val="KeinLeerraum"/>
      </w:pPr>
      <w:r>
        <w:t xml:space="preserve">Mittwoch, 14.07.: Pascal, Tim </w:t>
      </w:r>
    </w:p>
    <w:p w:rsidR="009A0ACD" w:rsidRDefault="009A0ACD" w:rsidP="009A0ACD">
      <w:pPr>
        <w:pStyle w:val="KeinLeerraum"/>
      </w:pPr>
    </w:p>
    <w:p w:rsidR="009A0ACD" w:rsidRDefault="009A0ACD" w:rsidP="00354374">
      <w:pPr>
        <w:pStyle w:val="KeinLeerraum"/>
        <w:rPr>
          <w:b/>
        </w:rPr>
      </w:pPr>
      <w:r>
        <w:rPr>
          <w:b/>
        </w:rPr>
        <w:t xml:space="preserve">Gottesdienste in unserer Seelsorgeeinheit </w:t>
      </w:r>
    </w:p>
    <w:p w:rsidR="009A0ACD" w:rsidRDefault="009A0ACD" w:rsidP="00354374">
      <w:pPr>
        <w:pStyle w:val="KeinLeerraum"/>
        <w:rPr>
          <w:b/>
        </w:rPr>
      </w:pPr>
      <w:r>
        <w:rPr>
          <w:b/>
        </w:rPr>
        <w:t>Samstag, 10. Juli:</w:t>
      </w:r>
    </w:p>
    <w:p w:rsidR="009A0ACD" w:rsidRPr="007F4F4E" w:rsidRDefault="009A0ACD" w:rsidP="00354374">
      <w:pPr>
        <w:pStyle w:val="KeinLeerraum"/>
      </w:pPr>
      <w:r w:rsidRPr="007F4F4E">
        <w:t>18.30 Uhr Vorabendmesse in Westerheim</w:t>
      </w:r>
    </w:p>
    <w:p w:rsidR="009A0ACD" w:rsidRDefault="009A0ACD" w:rsidP="009A0ACD">
      <w:pPr>
        <w:pStyle w:val="KeinLeerraum"/>
        <w:rPr>
          <w:b/>
        </w:rPr>
      </w:pPr>
      <w:r>
        <w:rPr>
          <w:b/>
        </w:rPr>
        <w:t>Sonntag, 11. Juli:</w:t>
      </w:r>
    </w:p>
    <w:p w:rsidR="009A0ACD" w:rsidRDefault="009A0ACD" w:rsidP="009A0ACD">
      <w:pPr>
        <w:pStyle w:val="KeinLeerraum"/>
      </w:pPr>
      <w:r>
        <w:t>09.00 Uhr Westerheim</w:t>
      </w:r>
    </w:p>
    <w:p w:rsidR="009A0ACD" w:rsidRDefault="009A0ACD" w:rsidP="009A0ACD">
      <w:pPr>
        <w:pStyle w:val="KeinLeerraum"/>
      </w:pPr>
      <w:r>
        <w:t xml:space="preserve">09.00 Uhr </w:t>
      </w:r>
      <w:proofErr w:type="spellStart"/>
      <w:r>
        <w:t>Berghülen</w:t>
      </w:r>
      <w:proofErr w:type="spellEnd"/>
    </w:p>
    <w:p w:rsidR="009A0ACD" w:rsidRDefault="009A0ACD" w:rsidP="009A0ACD">
      <w:pPr>
        <w:pStyle w:val="KeinLeerraum"/>
      </w:pPr>
      <w:r>
        <w:t xml:space="preserve">10.30 Uhr </w:t>
      </w:r>
      <w:proofErr w:type="spellStart"/>
      <w:r>
        <w:t>Ennabeuren</w:t>
      </w:r>
      <w:proofErr w:type="spellEnd"/>
    </w:p>
    <w:p w:rsidR="009A0ACD" w:rsidRDefault="009A0ACD" w:rsidP="009A0ACD">
      <w:pPr>
        <w:pStyle w:val="KeinLeerraum"/>
      </w:pPr>
      <w:r>
        <w:t xml:space="preserve">10.30 Uhr </w:t>
      </w:r>
      <w:proofErr w:type="spellStart"/>
      <w:r>
        <w:t>Laichingen</w:t>
      </w:r>
      <w:proofErr w:type="spellEnd"/>
    </w:p>
    <w:p w:rsidR="009C65E9" w:rsidRDefault="009C65E9" w:rsidP="009A0ACD">
      <w:pPr>
        <w:pStyle w:val="KeinLeerraum"/>
      </w:pPr>
    </w:p>
    <w:p w:rsidR="009C65E9" w:rsidRDefault="009C65E9" w:rsidP="009A0ACD">
      <w:pPr>
        <w:pStyle w:val="KeinLeerraum"/>
        <w:rPr>
          <w:b/>
        </w:rPr>
      </w:pPr>
      <w:proofErr w:type="spellStart"/>
      <w:r>
        <w:rPr>
          <w:b/>
        </w:rPr>
        <w:t>Ehevermeldung</w:t>
      </w:r>
      <w:proofErr w:type="spellEnd"/>
    </w:p>
    <w:p w:rsidR="009C65E9" w:rsidRDefault="009C65E9" w:rsidP="009A0ACD">
      <w:pPr>
        <w:pStyle w:val="KeinLeerraum"/>
      </w:pPr>
      <w:r>
        <w:t>Das Hl. Sakrament der Ehe werden sich versprechen:</w:t>
      </w:r>
    </w:p>
    <w:p w:rsidR="009C65E9" w:rsidRDefault="009C65E9" w:rsidP="009A0ACD">
      <w:pPr>
        <w:pStyle w:val="KeinLeerraum"/>
      </w:pPr>
      <w:r>
        <w:t>Stephan Hartmann</w:t>
      </w:r>
      <w:r w:rsidR="00B809B8">
        <w:t>, Stuttgart und Julia Bott, Stuttgart.</w:t>
      </w:r>
    </w:p>
    <w:p w:rsidR="00031D71" w:rsidRDefault="00031D71" w:rsidP="009A0ACD">
      <w:pPr>
        <w:pStyle w:val="KeinLeerraum"/>
      </w:pPr>
    </w:p>
    <w:p w:rsidR="00031D71" w:rsidRPr="008C0C63" w:rsidRDefault="00031D71" w:rsidP="00031D71">
      <w:pPr>
        <w:rPr>
          <w:rFonts w:ascii="Calibri" w:hAnsi="Calibri" w:cs="Calibri"/>
          <w:b/>
        </w:rPr>
      </w:pPr>
      <w:r w:rsidRPr="008C0C63">
        <w:rPr>
          <w:rFonts w:ascii="Calibri" w:hAnsi="Calibri" w:cs="Calibri"/>
          <w:b/>
        </w:rPr>
        <w:t>Erstkommunion</w:t>
      </w:r>
      <w:r>
        <w:rPr>
          <w:rFonts w:ascii="Calibri" w:hAnsi="Calibri" w:cs="Calibri"/>
          <w:b/>
        </w:rPr>
        <w:t>feier</w:t>
      </w:r>
    </w:p>
    <w:p w:rsidR="00031D71" w:rsidRDefault="00031D71" w:rsidP="00031D71">
      <w:pPr>
        <w:rPr>
          <w:rFonts w:ascii="Calibri" w:hAnsi="Calibri" w:cs="Calibri"/>
        </w:rPr>
      </w:pPr>
      <w:r w:rsidRPr="00431F6B">
        <w:rPr>
          <w:rFonts w:ascii="Calibri" w:hAnsi="Calibri" w:cs="Calibri"/>
        </w:rPr>
        <w:t>Am S</w:t>
      </w:r>
      <w:r>
        <w:rPr>
          <w:rFonts w:ascii="Calibri" w:hAnsi="Calibri" w:cs="Calibri"/>
        </w:rPr>
        <w:t>ams</w:t>
      </w:r>
      <w:r w:rsidRPr="00431F6B">
        <w:rPr>
          <w:rFonts w:ascii="Calibri" w:hAnsi="Calibri" w:cs="Calibri"/>
        </w:rPr>
        <w:t xml:space="preserve">tag, </w:t>
      </w:r>
      <w:r>
        <w:rPr>
          <w:rFonts w:ascii="Calibri" w:hAnsi="Calibri" w:cs="Calibri"/>
        </w:rPr>
        <w:t>10</w:t>
      </w:r>
      <w:r w:rsidRPr="00431F6B">
        <w:rPr>
          <w:rFonts w:ascii="Calibri" w:hAnsi="Calibri" w:cs="Calibri"/>
        </w:rPr>
        <w:t xml:space="preserve">. </w:t>
      </w:r>
      <w:r>
        <w:rPr>
          <w:rFonts w:ascii="Calibri" w:hAnsi="Calibri" w:cs="Calibri"/>
        </w:rPr>
        <w:t>Juli</w:t>
      </w:r>
      <w:r w:rsidRPr="00431F6B">
        <w:rPr>
          <w:rFonts w:ascii="Calibri" w:hAnsi="Calibri" w:cs="Calibri"/>
        </w:rPr>
        <w:t xml:space="preserve">, </w:t>
      </w:r>
      <w:r>
        <w:rPr>
          <w:rFonts w:ascii="Calibri" w:hAnsi="Calibri" w:cs="Calibri"/>
        </w:rPr>
        <w:t xml:space="preserve">13.00 Uhr </w:t>
      </w:r>
      <w:r w:rsidRPr="00431F6B">
        <w:rPr>
          <w:rFonts w:ascii="Calibri" w:hAnsi="Calibri" w:cs="Calibri"/>
        </w:rPr>
        <w:t>dürfen 1</w:t>
      </w:r>
      <w:r>
        <w:rPr>
          <w:rFonts w:ascii="Calibri" w:hAnsi="Calibri" w:cs="Calibri"/>
        </w:rPr>
        <w:t>1</w:t>
      </w:r>
      <w:r w:rsidRPr="00431F6B">
        <w:rPr>
          <w:rFonts w:ascii="Calibri" w:hAnsi="Calibri" w:cs="Calibri"/>
        </w:rPr>
        <w:t xml:space="preserve"> Kinder – darunter </w:t>
      </w:r>
      <w:r>
        <w:rPr>
          <w:rFonts w:ascii="Calibri" w:hAnsi="Calibri" w:cs="Calibri"/>
        </w:rPr>
        <w:t xml:space="preserve">je </w:t>
      </w:r>
      <w:r w:rsidRPr="00431F6B">
        <w:rPr>
          <w:rFonts w:ascii="Calibri" w:hAnsi="Calibri" w:cs="Calibri"/>
        </w:rPr>
        <w:t xml:space="preserve">ein </w:t>
      </w:r>
      <w:r>
        <w:rPr>
          <w:rFonts w:ascii="Calibri" w:hAnsi="Calibri" w:cs="Calibri"/>
        </w:rPr>
        <w:t>Mädchen</w:t>
      </w:r>
      <w:r w:rsidRPr="00431F6B">
        <w:rPr>
          <w:rFonts w:ascii="Calibri" w:hAnsi="Calibri" w:cs="Calibri"/>
        </w:rPr>
        <w:t xml:space="preserve"> aus </w:t>
      </w:r>
      <w:proofErr w:type="spellStart"/>
      <w:r w:rsidRPr="00431F6B">
        <w:rPr>
          <w:rFonts w:ascii="Calibri" w:hAnsi="Calibri" w:cs="Calibri"/>
        </w:rPr>
        <w:t>Böhringen</w:t>
      </w:r>
      <w:proofErr w:type="spellEnd"/>
      <w:r w:rsidRPr="00431F6B">
        <w:rPr>
          <w:rFonts w:ascii="Calibri" w:hAnsi="Calibri" w:cs="Calibri"/>
        </w:rPr>
        <w:t xml:space="preserve"> </w:t>
      </w:r>
      <w:r>
        <w:rPr>
          <w:rFonts w:ascii="Calibri" w:hAnsi="Calibri" w:cs="Calibri"/>
        </w:rPr>
        <w:t xml:space="preserve">und aus </w:t>
      </w:r>
      <w:proofErr w:type="spellStart"/>
      <w:r>
        <w:rPr>
          <w:rFonts w:ascii="Calibri" w:hAnsi="Calibri" w:cs="Calibri"/>
        </w:rPr>
        <w:t>Hohenstadt</w:t>
      </w:r>
      <w:proofErr w:type="spellEnd"/>
      <w:r>
        <w:rPr>
          <w:rFonts w:ascii="Calibri" w:hAnsi="Calibri" w:cs="Calibri"/>
        </w:rPr>
        <w:t xml:space="preserve"> </w:t>
      </w:r>
      <w:r w:rsidRPr="00431F6B">
        <w:rPr>
          <w:rFonts w:ascii="Calibri" w:hAnsi="Calibri" w:cs="Calibri"/>
        </w:rPr>
        <w:t xml:space="preserve">– in unserer Christkönigskirche in Westerheim zum ersten Mal Jesus Christus im Sakrament der Eucharistie empfangen: </w:t>
      </w:r>
    </w:p>
    <w:p w:rsidR="00031D71" w:rsidRPr="00431F6B" w:rsidRDefault="00031D71" w:rsidP="00031D71">
      <w:pPr>
        <w:rPr>
          <w:rFonts w:ascii="Calibri" w:hAnsi="Calibri" w:cs="Calibri"/>
        </w:rPr>
      </w:pPr>
      <w:r w:rsidRPr="008C0C63">
        <w:rPr>
          <w:rFonts w:ascii="Calibri" w:hAnsi="Calibri" w:cs="Calibri"/>
        </w:rPr>
        <w:t xml:space="preserve">Freda </w:t>
      </w:r>
      <w:proofErr w:type="spellStart"/>
      <w:r w:rsidRPr="008C0C63">
        <w:rPr>
          <w:rFonts w:ascii="Calibri" w:hAnsi="Calibri" w:cs="Calibri"/>
        </w:rPr>
        <w:t>Bašić</w:t>
      </w:r>
      <w:proofErr w:type="spellEnd"/>
      <w:r>
        <w:rPr>
          <w:rFonts w:ascii="Calibri" w:hAnsi="Calibri" w:cs="Calibri"/>
        </w:rPr>
        <w:t xml:space="preserve">, </w:t>
      </w:r>
      <w:r w:rsidRPr="008C0C63">
        <w:rPr>
          <w:rFonts w:ascii="Calibri" w:hAnsi="Calibri" w:cs="Calibri"/>
        </w:rPr>
        <w:t>Julius Hainz,</w:t>
      </w:r>
      <w:r>
        <w:rPr>
          <w:rFonts w:ascii="Calibri" w:hAnsi="Calibri" w:cs="Calibri"/>
        </w:rPr>
        <w:t xml:space="preserve"> </w:t>
      </w:r>
      <w:proofErr w:type="spellStart"/>
      <w:r w:rsidRPr="008C0C63">
        <w:rPr>
          <w:rFonts w:ascii="Calibri" w:hAnsi="Calibri" w:cs="Calibri"/>
        </w:rPr>
        <w:t>Eliah</w:t>
      </w:r>
      <w:proofErr w:type="spellEnd"/>
      <w:r w:rsidRPr="008C0C63">
        <w:rPr>
          <w:rFonts w:ascii="Calibri" w:hAnsi="Calibri" w:cs="Calibri"/>
        </w:rPr>
        <w:t xml:space="preserve"> Kneer, Louis Kneer, Lena </w:t>
      </w:r>
      <w:proofErr w:type="spellStart"/>
      <w:r w:rsidRPr="008C0C63">
        <w:rPr>
          <w:rFonts w:ascii="Calibri" w:hAnsi="Calibri" w:cs="Calibri"/>
        </w:rPr>
        <w:t>Ramminger</w:t>
      </w:r>
      <w:proofErr w:type="spellEnd"/>
      <w:r>
        <w:rPr>
          <w:rFonts w:ascii="Calibri" w:hAnsi="Calibri" w:cs="Calibri"/>
        </w:rPr>
        <w:t xml:space="preserve">, </w:t>
      </w:r>
      <w:r w:rsidRPr="008C0C63">
        <w:rPr>
          <w:rFonts w:ascii="Calibri" w:hAnsi="Calibri" w:cs="Calibri"/>
        </w:rPr>
        <w:t>Mona Maier</w:t>
      </w:r>
      <w:r>
        <w:rPr>
          <w:rFonts w:ascii="Calibri" w:hAnsi="Calibri" w:cs="Calibri"/>
        </w:rPr>
        <w:t xml:space="preserve">, </w:t>
      </w:r>
      <w:proofErr w:type="spellStart"/>
      <w:r w:rsidRPr="008C0C63">
        <w:rPr>
          <w:rFonts w:ascii="Calibri" w:hAnsi="Calibri" w:cs="Calibri"/>
        </w:rPr>
        <w:t>Nic</w:t>
      </w:r>
      <w:proofErr w:type="spellEnd"/>
      <w:r w:rsidRPr="008C0C63">
        <w:rPr>
          <w:rFonts w:ascii="Calibri" w:hAnsi="Calibri" w:cs="Calibri"/>
        </w:rPr>
        <w:t xml:space="preserve"> </w:t>
      </w:r>
      <w:proofErr w:type="spellStart"/>
      <w:r w:rsidRPr="008C0C63">
        <w:rPr>
          <w:rFonts w:ascii="Calibri" w:hAnsi="Calibri" w:cs="Calibri"/>
        </w:rPr>
        <w:t>Meffle</w:t>
      </w:r>
      <w:proofErr w:type="spellEnd"/>
      <w:r>
        <w:rPr>
          <w:rFonts w:ascii="Calibri" w:hAnsi="Calibri" w:cs="Calibri"/>
        </w:rPr>
        <w:t xml:space="preserve">, </w:t>
      </w:r>
      <w:r w:rsidRPr="008C0C63">
        <w:rPr>
          <w:rFonts w:ascii="Calibri" w:hAnsi="Calibri" w:cs="Calibri"/>
        </w:rPr>
        <w:t>Leni Schweizer</w:t>
      </w:r>
      <w:r>
        <w:rPr>
          <w:rFonts w:ascii="Calibri" w:hAnsi="Calibri" w:cs="Calibri"/>
        </w:rPr>
        <w:t xml:space="preserve">, </w:t>
      </w:r>
      <w:r w:rsidRPr="008C0C63">
        <w:rPr>
          <w:rFonts w:ascii="Calibri" w:hAnsi="Calibri" w:cs="Calibri"/>
        </w:rPr>
        <w:t xml:space="preserve">Linn </w:t>
      </w:r>
      <w:proofErr w:type="spellStart"/>
      <w:r w:rsidRPr="008C0C63">
        <w:rPr>
          <w:rFonts w:ascii="Calibri" w:hAnsi="Calibri" w:cs="Calibri"/>
        </w:rPr>
        <w:t>Tritschler</w:t>
      </w:r>
      <w:proofErr w:type="spellEnd"/>
      <w:r>
        <w:rPr>
          <w:rFonts w:ascii="Calibri" w:hAnsi="Calibri" w:cs="Calibri"/>
        </w:rPr>
        <w:t xml:space="preserve">, </w:t>
      </w:r>
      <w:r w:rsidRPr="008C0C63">
        <w:rPr>
          <w:rFonts w:ascii="Calibri" w:hAnsi="Calibri" w:cs="Calibri"/>
        </w:rPr>
        <w:t xml:space="preserve">Kilian </w:t>
      </w:r>
      <w:proofErr w:type="spellStart"/>
      <w:r w:rsidRPr="008C0C63">
        <w:rPr>
          <w:rFonts w:ascii="Calibri" w:hAnsi="Calibri" w:cs="Calibri"/>
        </w:rPr>
        <w:t>Weinard</w:t>
      </w:r>
      <w:proofErr w:type="spellEnd"/>
      <w:r>
        <w:rPr>
          <w:rFonts w:ascii="Calibri" w:hAnsi="Calibri" w:cs="Calibri"/>
        </w:rPr>
        <w:t xml:space="preserve">, </w:t>
      </w:r>
      <w:r w:rsidRPr="008C0C63">
        <w:rPr>
          <w:rFonts w:ascii="Calibri" w:hAnsi="Calibri" w:cs="Calibri"/>
        </w:rPr>
        <w:t>Moritz Weiß</w:t>
      </w:r>
      <w:r>
        <w:rPr>
          <w:rFonts w:ascii="Calibri" w:hAnsi="Calibri" w:cs="Calibri"/>
        </w:rPr>
        <w:t>.</w:t>
      </w:r>
    </w:p>
    <w:p w:rsidR="00031D71" w:rsidRDefault="00031D71" w:rsidP="00031D71">
      <w:pPr>
        <w:rPr>
          <w:rFonts w:ascii="Calibri" w:hAnsi="Calibri" w:cs="Calibri"/>
        </w:rPr>
      </w:pPr>
      <w:r>
        <w:rPr>
          <w:rFonts w:ascii="Calibri" w:hAnsi="Calibri" w:cs="Calibri"/>
        </w:rPr>
        <w:t xml:space="preserve">Die Vorbereitung auf den Festtag erfolgte nach den Pfingstferien unter Corona-Bedingungen im größten Raum der Kirchengemeinde: </w:t>
      </w:r>
      <w:r w:rsidR="00415694">
        <w:rPr>
          <w:rFonts w:ascii="Calibri" w:hAnsi="Calibri" w:cs="Calibri"/>
        </w:rPr>
        <w:t>i</w:t>
      </w:r>
      <w:r>
        <w:rPr>
          <w:rFonts w:ascii="Calibri" w:hAnsi="Calibri" w:cs="Calibri"/>
        </w:rPr>
        <w:t>n der Christkönigskirche.</w:t>
      </w:r>
      <w:r w:rsidRPr="00431F6B">
        <w:rPr>
          <w:rFonts w:ascii="Calibri" w:hAnsi="Calibri" w:cs="Calibri"/>
        </w:rPr>
        <w:t xml:space="preserve"> </w:t>
      </w:r>
    </w:p>
    <w:p w:rsidR="00031D71" w:rsidRDefault="00031D71" w:rsidP="00031D71">
      <w:pPr>
        <w:rPr>
          <w:rFonts w:ascii="Calibri" w:hAnsi="Calibri" w:cs="Calibri"/>
        </w:rPr>
      </w:pPr>
      <w:r w:rsidRPr="00431F6B">
        <w:rPr>
          <w:rFonts w:ascii="Calibri" w:hAnsi="Calibri" w:cs="Calibri"/>
        </w:rPr>
        <w:t>Der Gottesdienst steht unter dem Leitwort: „</w:t>
      </w:r>
      <w:r>
        <w:rPr>
          <w:rFonts w:ascii="Calibri" w:hAnsi="Calibri" w:cs="Calibri"/>
        </w:rPr>
        <w:t>Vertrau mir, ich bin da!</w:t>
      </w:r>
      <w:r w:rsidRPr="00431F6B">
        <w:rPr>
          <w:rFonts w:ascii="Calibri" w:hAnsi="Calibri" w:cs="Calibri"/>
        </w:rPr>
        <w:t xml:space="preserve">“ </w:t>
      </w:r>
    </w:p>
    <w:p w:rsidR="00031D71" w:rsidRDefault="00031D71" w:rsidP="00031D71">
      <w:pPr>
        <w:rPr>
          <w:rFonts w:ascii="Calibri" w:hAnsi="Calibri" w:cs="Calibri"/>
        </w:rPr>
      </w:pPr>
      <w:r w:rsidRPr="00431F6B">
        <w:rPr>
          <w:rFonts w:ascii="Calibri" w:hAnsi="Calibri" w:cs="Calibri"/>
        </w:rPr>
        <w:t>Wir empfehlen unsere Kinder dem Gebet der Gemeinde und danken allen, die für das Gelingen des Festes Sorge tragen.</w:t>
      </w:r>
    </w:p>
    <w:p w:rsidR="00415694" w:rsidRDefault="00415694" w:rsidP="00031D71">
      <w:pPr>
        <w:rPr>
          <w:rFonts w:ascii="Calibri" w:hAnsi="Calibri" w:cs="Calibri"/>
        </w:rPr>
      </w:pPr>
      <w:r>
        <w:rPr>
          <w:rFonts w:ascii="Calibri" w:hAnsi="Calibri" w:cs="Calibri"/>
        </w:rPr>
        <w:t>Die Dankmesse feiern wir am Montag, 12. Juli 2021 um 18.00 Uhr. Mitzubringen sind Andachtsgegenstände die gesegnet werden sollen und das Kommunionopfer der Kinder.</w:t>
      </w:r>
    </w:p>
    <w:p w:rsidR="00934BED" w:rsidRDefault="00934BED" w:rsidP="00031D71">
      <w:pPr>
        <w:rPr>
          <w:rFonts w:ascii="Calibri" w:hAnsi="Calibri" w:cs="Calibri"/>
        </w:rPr>
      </w:pPr>
    </w:p>
    <w:p w:rsidR="00934BED" w:rsidRDefault="00934BED" w:rsidP="00031D71">
      <w:pPr>
        <w:rPr>
          <w:rFonts w:ascii="Calibri" w:hAnsi="Calibri" w:cs="Calibri"/>
          <w:b/>
        </w:rPr>
      </w:pPr>
      <w:r>
        <w:rPr>
          <w:rFonts w:ascii="Calibri" w:hAnsi="Calibri" w:cs="Calibri"/>
          <w:b/>
        </w:rPr>
        <w:t>Informationspflicht</w:t>
      </w:r>
    </w:p>
    <w:p w:rsidR="00934BED" w:rsidRDefault="00934BED" w:rsidP="00031D71">
      <w:pPr>
        <w:rPr>
          <w:rFonts w:ascii="Calibri" w:hAnsi="Calibri" w:cs="Calibri"/>
        </w:rPr>
      </w:pPr>
      <w:r>
        <w:rPr>
          <w:rFonts w:ascii="Calibri" w:hAnsi="Calibri" w:cs="Calibri"/>
        </w:rPr>
        <w:t>Nach § 48 der Kirchengemeindeordnung hat der Kirchengemeinderat die Kirchengemeinde über seine Tätigkeit zu informieren. Dies geschieht durch regelmäßige Nachrichten hier im kirchlichen Mitteilungsblatt, aber auch durch die Veröffentlichung der Tagesordnung einer anstehenden Sitzung, entweder in den kirchlichen Mitteilungen oder im Schaukasten.</w:t>
      </w:r>
    </w:p>
    <w:p w:rsidR="00934BED" w:rsidRDefault="00934BED" w:rsidP="00031D71">
      <w:pPr>
        <w:rPr>
          <w:rFonts w:ascii="Calibri" w:hAnsi="Calibri" w:cs="Calibri"/>
        </w:rPr>
      </w:pPr>
      <w:r>
        <w:rPr>
          <w:rFonts w:ascii="Calibri" w:hAnsi="Calibri" w:cs="Calibri"/>
        </w:rPr>
        <w:t>Zusätzlich kann jedes Gemeindemitglied auf Antrag nach Anmeldung das Protokoll der letzten Sitzung im Pfarrbüro einsehen.</w:t>
      </w:r>
    </w:p>
    <w:p w:rsidR="00934BED" w:rsidRPr="00934BED" w:rsidRDefault="00934BED" w:rsidP="00031D71">
      <w:pPr>
        <w:rPr>
          <w:rFonts w:ascii="Calibri" w:hAnsi="Calibri" w:cs="Calibri"/>
        </w:rPr>
      </w:pPr>
      <w:r>
        <w:rPr>
          <w:rFonts w:ascii="Calibri" w:hAnsi="Calibri" w:cs="Calibri"/>
        </w:rPr>
        <w:t>Pfarrer Karl Enderle</w:t>
      </w:r>
      <w:bookmarkStart w:id="0" w:name="_GoBack"/>
      <w:bookmarkEnd w:id="0"/>
    </w:p>
    <w:p w:rsidR="00031D71" w:rsidRPr="00431F6B" w:rsidRDefault="00031D71" w:rsidP="00031D71">
      <w:pPr>
        <w:rPr>
          <w:rFonts w:ascii="Calibri" w:hAnsi="Calibri" w:cs="Calibri"/>
        </w:rPr>
      </w:pPr>
    </w:p>
    <w:p w:rsidR="00941C55" w:rsidRPr="00941C55" w:rsidRDefault="00941C55" w:rsidP="00941C55">
      <w:pPr>
        <w:rPr>
          <w:b/>
        </w:rPr>
      </w:pPr>
      <w:r w:rsidRPr="00941C55">
        <w:rPr>
          <w:b/>
        </w:rPr>
        <w:t>Ein neues Gotteslob</w:t>
      </w:r>
    </w:p>
    <w:p w:rsidR="00941C55" w:rsidRPr="00941C55" w:rsidRDefault="00941C55" w:rsidP="00941C55">
      <w:r w:rsidRPr="00941C55">
        <w:t>Sie brauchen ein neues Gotteslob als Geschenk, oder für sich? Wir bieten eine Sammelbestellung für folgende Exemplare an:</w:t>
      </w:r>
    </w:p>
    <w:p w:rsidR="00941C55" w:rsidRPr="00941C55" w:rsidRDefault="00941C55" w:rsidP="00941C55">
      <w:r w:rsidRPr="00941C55">
        <w:t xml:space="preserve">Standard-Ausgabe: Kunstleder, dunkelblau, 22,00 Euro. </w:t>
      </w:r>
    </w:p>
    <w:p w:rsidR="00941C55" w:rsidRPr="00941C55" w:rsidRDefault="00941C55" w:rsidP="00941C55">
      <w:r w:rsidRPr="00941C55">
        <w:t>Premium-Ausgabe, Kunstleder, dunkelrot, mit Goldschnitt, 30,00 Euro.</w:t>
      </w:r>
    </w:p>
    <w:p w:rsidR="00941C55" w:rsidRPr="00941C55" w:rsidRDefault="00941C55" w:rsidP="00941C55">
      <w:r w:rsidRPr="00941C55">
        <w:lastRenderedPageBreak/>
        <w:t>Großdruck, Kunstleder, dunkelblau, 32,00 Euro.</w:t>
      </w:r>
    </w:p>
    <w:p w:rsidR="00941C55" w:rsidRDefault="00941C55" w:rsidP="00941C55">
      <w:r w:rsidRPr="00941C55">
        <w:t xml:space="preserve">Beim Schriftenstand im Vorraum der Kirche hängt eine Liste aus, in die Sie sich eintragen können. Eine Bestellung ist auch über das Pfarrbüro möglich. </w:t>
      </w:r>
    </w:p>
    <w:p w:rsidR="00CB1E72" w:rsidRDefault="00CB1E72" w:rsidP="00941C55"/>
    <w:p w:rsidR="00CB1E72" w:rsidRDefault="00CB1E72" w:rsidP="00CB1E72">
      <w:pPr>
        <w:rPr>
          <w:b/>
          <w:bCs/>
        </w:rPr>
      </w:pPr>
      <w:r w:rsidRPr="006D77AD">
        <w:rPr>
          <w:b/>
          <w:bCs/>
        </w:rPr>
        <w:t>Gemeinsames Haus</w:t>
      </w:r>
    </w:p>
    <w:p w:rsidR="00CB1E72" w:rsidRDefault="00CB1E72" w:rsidP="00CB1E72">
      <w:r>
        <w:t>An was denken Sie, wenn Sie an Natur denken? Schließen Sie doch mal bewusst Ihre Augen für eine Minute. Lehnen Sie sich zurück und seien Sie offen für das, was Ihnen Ihr Gehirn an Bildern zeigt. Und?</w:t>
      </w:r>
    </w:p>
    <w:p w:rsidR="00CB1E72" w:rsidRDefault="00CB1E72" w:rsidP="00CB1E72">
      <w:r>
        <w:t xml:space="preserve">Wenn wir an Natur denken, so sehen wir Vieles. Sehr viel Verschiedenes: allen voran meist Farben (der ein oder andere erinnert sich aber vielleicht auch noch an Gerüche z.B. im Wald nach einem Regenschauer oder er fühlt die leichte Brise durch sein Haar wehen). Doch die Wenigsten werden wohl als erstes an die Natur bei Nacht gedacht haben, wenn unser </w:t>
      </w:r>
      <w:proofErr w:type="spellStart"/>
      <w:r>
        <w:t>Leitsinn</w:t>
      </w:r>
      <w:proofErr w:type="spellEnd"/>
      <w:r>
        <w:t>, der Sehsinn, viel weniger Eindrücke für uns bereitstellt. Viele verbinden mit der Natur bei Nacht eher das Unheimliche und meiden es, nachts die Natur aktiv zu erleben. Wer hat bei einem Spaziergang in der Dämmerung nicht auch schon den Verfolger am Horizont erahnt, der dann doch nur ein Baum war oder den Wind, der gegen die Fenster peitschte für einen Einbrecher gehalten?</w:t>
      </w:r>
    </w:p>
    <w:p w:rsidR="00CB1E72" w:rsidRDefault="00CB1E72" w:rsidP="00CB1E72">
      <w:r>
        <w:t xml:space="preserve">Sicher, wir, die wir sehen, bevorzugen den Tag, so ist der Rhythmus der Meisten. Aber vor der Nacht gilt es sich deshalb nicht zu fürchten. Im Gegenteil. Die Nacht birgt so viel Potenzial, lässt man sich nur auf sie ein. Die Welt bekommt nachts einen ganz anderen Anstrich: die Geräusche verändern sich, die aktiven Tiere ändern sich, die Stimmung verändert sich und </w:t>
      </w:r>
      <w:proofErr w:type="spellStart"/>
      <w:r>
        <w:t>und</w:t>
      </w:r>
      <w:proofErr w:type="spellEnd"/>
      <w:r>
        <w:t xml:space="preserve"> </w:t>
      </w:r>
      <w:proofErr w:type="spellStart"/>
      <w:r>
        <w:t>und</w:t>
      </w:r>
      <w:proofErr w:type="spellEnd"/>
      <w:r>
        <w:t>. Für manch einen mag die Nacht auch Zuflucht sein; ein Ruhepol, der die hektischen Abläufe des Tages vergessen lässt, der einen auffängt und wieder Halt und Kraft gibt für den nächsten Tag mit seinen Herausforderungen. Und manchen gibt die Nacht gezwungenermaßen die einzige Möglichkeit, unbeschadet und frei das Haus zu verlassen, ohne von der Sonne verbrannt zu werden (man denke z.B. an die sog. Mondscheinkinder). Sehen wir also die Nacht weniger als Bedrohung, als Übel oder Deckmantel zwielichtiger Gestalten und mehr als Chance, als einen vollwertigen Teil der Natur, so gibt sie uns auch ebenso viel zurück, wenn nicht sogar mehr, als der Tag, wenn wir geblendet und von Sinneseindrücken überflutet</w:t>
      </w:r>
      <w:r w:rsidRPr="00AA4E62">
        <w:t xml:space="preserve"> </w:t>
      </w:r>
      <w:r>
        <w:t>werden.</w:t>
      </w:r>
    </w:p>
    <w:p w:rsidR="00CB1E72" w:rsidRDefault="00CB1E72" w:rsidP="00CB1E72">
      <w:r>
        <w:t xml:space="preserve">Für den Ökologie-Ausschuss: Justin </w:t>
      </w:r>
      <w:proofErr w:type="spellStart"/>
      <w:r>
        <w:t>Tritschler</w:t>
      </w:r>
      <w:proofErr w:type="spellEnd"/>
    </w:p>
    <w:p w:rsidR="00A97588" w:rsidRDefault="00A97588" w:rsidP="00CB1E72"/>
    <w:p w:rsidR="00A97588" w:rsidRDefault="00A97588" w:rsidP="00CB1E72">
      <w:pPr>
        <w:rPr>
          <w:b/>
        </w:rPr>
      </w:pPr>
      <w:r>
        <w:rPr>
          <w:b/>
        </w:rPr>
        <w:t>Gebetsanliegen des Papstes im Monat Juli 2021</w:t>
      </w:r>
    </w:p>
    <w:p w:rsidR="00A97588" w:rsidRPr="00A97588" w:rsidRDefault="00A97588" w:rsidP="00CB1E72">
      <w:r>
        <w:t>Beten wir für die jungen Menschen, die sich mit Unterstützung einer christlichen Gemeinschaft auf die Ehe vorbereiten. Sie mögen wachsen in Liebe durch Großherzigkeit, Treue und Geduld.</w:t>
      </w:r>
    </w:p>
    <w:p w:rsidR="00941C55" w:rsidRDefault="00941C55" w:rsidP="00941C55"/>
    <w:p w:rsidR="003E1CC4" w:rsidRPr="00C767A1" w:rsidRDefault="003E1CC4" w:rsidP="003E1CC4">
      <w:pPr>
        <w:spacing w:line="240" w:lineRule="auto"/>
        <w:rPr>
          <w:rFonts w:eastAsia="Times New Roman" w:cstheme="minorHAnsi"/>
          <w:b/>
          <w:lang w:eastAsia="de-DE"/>
        </w:rPr>
      </w:pPr>
      <w:r w:rsidRPr="00C767A1">
        <w:rPr>
          <w:rFonts w:eastAsia="Times New Roman" w:cstheme="minorHAnsi"/>
          <w:b/>
          <w:lang w:eastAsia="de-DE"/>
        </w:rPr>
        <w:t>Vorschau auf „Mit Rucksack und Bibel“</w:t>
      </w:r>
    </w:p>
    <w:p w:rsidR="003E1CC4" w:rsidRDefault="003E1CC4" w:rsidP="003E1CC4">
      <w:pPr>
        <w:spacing w:line="240" w:lineRule="auto"/>
        <w:rPr>
          <w:rFonts w:eastAsia="Times New Roman" w:cstheme="minorHAnsi"/>
          <w:lang w:eastAsia="de-DE"/>
        </w:rPr>
      </w:pPr>
      <w:r w:rsidRPr="00C767A1">
        <w:rPr>
          <w:rFonts w:eastAsia="Times New Roman" w:cstheme="minorHAnsi"/>
          <w:lang w:eastAsia="de-DE"/>
        </w:rPr>
        <w:t xml:space="preserve">Am Samstag, 24. Juli findet der spirituelle Wandertag „Mit Rucksack und Bibel“ statt. </w:t>
      </w:r>
    </w:p>
    <w:p w:rsidR="003E1CC4" w:rsidRDefault="003E1CC4" w:rsidP="003E1CC4">
      <w:pPr>
        <w:spacing w:line="240" w:lineRule="auto"/>
        <w:rPr>
          <w:rFonts w:eastAsia="Times New Roman" w:cstheme="minorHAnsi"/>
          <w:lang w:eastAsia="de-DE" w:bidi="he-IL"/>
        </w:rPr>
      </w:pPr>
      <w:r w:rsidRPr="00C767A1">
        <w:rPr>
          <w:rFonts w:eastAsia="Times New Roman" w:cstheme="minorHAnsi"/>
          <w:lang w:eastAsia="de-DE" w:bidi="he-IL"/>
        </w:rPr>
        <w:t xml:space="preserve">Ankunft ist ab 8.45 Uhr an der Kirche St. Dionysius in </w:t>
      </w:r>
      <w:proofErr w:type="spellStart"/>
      <w:r w:rsidRPr="00C767A1">
        <w:rPr>
          <w:rFonts w:eastAsia="Times New Roman" w:cstheme="minorHAnsi"/>
          <w:lang w:eastAsia="de-DE" w:bidi="he-IL"/>
        </w:rPr>
        <w:t>Munderkingen</w:t>
      </w:r>
      <w:proofErr w:type="spellEnd"/>
      <w:r w:rsidRPr="00C767A1">
        <w:rPr>
          <w:rFonts w:eastAsia="Times New Roman" w:cstheme="minorHAnsi"/>
          <w:lang w:eastAsia="de-DE" w:bidi="he-IL"/>
        </w:rPr>
        <w:t xml:space="preserve">, Auftakt dort um 9.15 Uhr. </w:t>
      </w:r>
    </w:p>
    <w:p w:rsidR="003E1CC4" w:rsidRDefault="003E1CC4" w:rsidP="003E1CC4">
      <w:pPr>
        <w:spacing w:line="240" w:lineRule="auto"/>
        <w:rPr>
          <w:rFonts w:eastAsia="Times New Roman" w:cstheme="minorHAnsi"/>
          <w:lang w:eastAsia="de-DE" w:bidi="he-IL"/>
        </w:rPr>
      </w:pPr>
      <w:r w:rsidRPr="00C767A1">
        <w:rPr>
          <w:rFonts w:eastAsia="Times New Roman" w:cstheme="minorHAnsi"/>
          <w:lang w:eastAsia="de-DE"/>
        </w:rPr>
        <w:t xml:space="preserve">Der 12,5 Kilometer lange Rundkurs führt </w:t>
      </w:r>
      <w:r w:rsidRPr="00C767A1">
        <w:rPr>
          <w:rFonts w:cstheme="minorHAnsi"/>
        </w:rPr>
        <w:t xml:space="preserve">an der Donau entlang durch das Obere Ried nach </w:t>
      </w:r>
      <w:proofErr w:type="spellStart"/>
      <w:r w:rsidRPr="00C767A1">
        <w:rPr>
          <w:rFonts w:cstheme="minorHAnsi"/>
        </w:rPr>
        <w:t>Emerkingen</w:t>
      </w:r>
      <w:proofErr w:type="spellEnd"/>
      <w:r w:rsidRPr="00C767A1">
        <w:rPr>
          <w:rFonts w:cstheme="minorHAnsi"/>
        </w:rPr>
        <w:t xml:space="preserve"> und über Hausen am Bussen zurück nach </w:t>
      </w:r>
      <w:proofErr w:type="spellStart"/>
      <w:r w:rsidRPr="00C767A1">
        <w:rPr>
          <w:rFonts w:cstheme="minorHAnsi"/>
        </w:rPr>
        <w:t>Munderkingen</w:t>
      </w:r>
      <w:proofErr w:type="spellEnd"/>
      <w:r w:rsidRPr="00C767A1">
        <w:rPr>
          <w:rFonts w:cstheme="minorHAnsi"/>
        </w:rPr>
        <w:t xml:space="preserve">. </w:t>
      </w:r>
      <w:r w:rsidRPr="00C767A1">
        <w:rPr>
          <w:rFonts w:eastAsia="Times New Roman" w:cstheme="minorHAnsi"/>
          <w:lang w:eastAsia="de-DE" w:bidi="he-IL"/>
        </w:rPr>
        <w:t xml:space="preserve">Hans-Jürgen Greber ist ehrenamtlicher Wanderführer, Dr. Wolfgang Steffel gibt Impulse an den Stationen. </w:t>
      </w:r>
    </w:p>
    <w:p w:rsidR="003E1CC4" w:rsidRDefault="003E1CC4" w:rsidP="003E1CC4">
      <w:pPr>
        <w:spacing w:line="240" w:lineRule="auto"/>
        <w:rPr>
          <w:rFonts w:eastAsia="Times New Roman" w:cstheme="minorHAnsi"/>
          <w:lang w:eastAsia="de-DE" w:bidi="he-IL"/>
        </w:rPr>
      </w:pPr>
      <w:r w:rsidRPr="00C767A1">
        <w:rPr>
          <w:rFonts w:eastAsia="Times New Roman" w:cstheme="minorHAnsi"/>
          <w:lang w:eastAsia="de-DE" w:bidi="he-IL"/>
        </w:rPr>
        <w:t xml:space="preserve">Alle Angemeldeten erhalten rechtzeitig Informationen zu den bis dahin geltenden Hygienevorschriften und zu der Einkehr, die wenn möglich entweder als Mittagessen oder nach der Rückkehr als frühes Abendessen in einem Wirtshaus stattfinden soll. </w:t>
      </w:r>
    </w:p>
    <w:p w:rsidR="003E1CC4" w:rsidRDefault="003E1CC4" w:rsidP="003E1CC4">
      <w:pPr>
        <w:spacing w:line="240" w:lineRule="auto"/>
        <w:rPr>
          <w:rFonts w:eastAsia="Times New Roman" w:cstheme="minorHAnsi"/>
          <w:lang w:eastAsia="de-DE"/>
        </w:rPr>
      </w:pPr>
      <w:r w:rsidRPr="00C767A1">
        <w:rPr>
          <w:rFonts w:eastAsia="Times New Roman" w:cstheme="minorHAnsi"/>
          <w:lang w:eastAsia="de-DE"/>
        </w:rPr>
        <w:t xml:space="preserve">An- und Rückfahrt mit Zug von Ulm, </w:t>
      </w:r>
      <w:proofErr w:type="spellStart"/>
      <w:r w:rsidRPr="00C767A1">
        <w:rPr>
          <w:rFonts w:eastAsia="Times New Roman" w:cstheme="minorHAnsi"/>
          <w:lang w:eastAsia="de-DE"/>
        </w:rPr>
        <w:t>Blaubeuren</w:t>
      </w:r>
      <w:proofErr w:type="spellEnd"/>
      <w:r w:rsidRPr="00C767A1">
        <w:rPr>
          <w:rFonts w:eastAsia="Times New Roman" w:cstheme="minorHAnsi"/>
          <w:lang w:eastAsia="de-DE"/>
        </w:rPr>
        <w:t xml:space="preserve"> und Ehingen ist möglich. </w:t>
      </w:r>
    </w:p>
    <w:p w:rsidR="003E1CC4" w:rsidRDefault="003E1CC4" w:rsidP="003E1CC4">
      <w:pPr>
        <w:spacing w:line="240" w:lineRule="auto"/>
        <w:rPr>
          <w:rFonts w:eastAsia="Times New Roman" w:cstheme="minorHAnsi"/>
          <w:lang w:eastAsia="de-DE"/>
        </w:rPr>
      </w:pPr>
      <w:r w:rsidRPr="00C767A1">
        <w:rPr>
          <w:rFonts w:eastAsia="Times New Roman" w:cstheme="minorHAnsi"/>
          <w:lang w:eastAsia="de-DE"/>
        </w:rPr>
        <w:t>Anmeldungen sind bei der Dekanatsgeschäftsstelle Ehingen-Ulm, Tel.: 0731/9206010, E-Mail: dekanat.eu@drs.de möglich.</w:t>
      </w:r>
    </w:p>
    <w:p w:rsidR="005F2AA1" w:rsidRDefault="005F2AA1" w:rsidP="003E1CC4">
      <w:pPr>
        <w:spacing w:line="240" w:lineRule="auto"/>
        <w:rPr>
          <w:rFonts w:eastAsia="Times New Roman" w:cstheme="minorHAnsi"/>
          <w:lang w:eastAsia="de-DE"/>
        </w:rPr>
      </w:pPr>
    </w:p>
    <w:p w:rsidR="005F2AA1" w:rsidRPr="005F2AA1" w:rsidRDefault="005F2AA1" w:rsidP="003E1CC4">
      <w:pPr>
        <w:spacing w:line="240" w:lineRule="auto"/>
        <w:rPr>
          <w:rFonts w:eastAsia="Times New Roman" w:cstheme="minorHAnsi"/>
          <w:b/>
          <w:lang w:eastAsia="de-DE"/>
        </w:rPr>
      </w:pPr>
      <w:r>
        <w:rPr>
          <w:rFonts w:eastAsia="Times New Roman" w:cstheme="minorHAnsi"/>
          <w:b/>
          <w:lang w:eastAsia="de-DE"/>
        </w:rPr>
        <w:t xml:space="preserve">Jugend- und </w:t>
      </w:r>
      <w:proofErr w:type="spellStart"/>
      <w:r>
        <w:rPr>
          <w:rFonts w:eastAsia="Times New Roman" w:cstheme="minorHAnsi"/>
          <w:b/>
          <w:lang w:eastAsia="de-DE"/>
        </w:rPr>
        <w:t>Ministrantennachrichten</w:t>
      </w:r>
      <w:proofErr w:type="spellEnd"/>
    </w:p>
    <w:p w:rsidR="003E1CC4" w:rsidRPr="00C767A1" w:rsidRDefault="003E1CC4" w:rsidP="003E1CC4">
      <w:pPr>
        <w:pStyle w:val="KeinLeerraum"/>
        <w:rPr>
          <w:rFonts w:cstheme="minorHAnsi"/>
        </w:rPr>
      </w:pPr>
    </w:p>
    <w:p w:rsidR="00941C55" w:rsidRDefault="00557BB2" w:rsidP="00941C55">
      <w:pPr>
        <w:rPr>
          <w:b/>
        </w:rPr>
      </w:pPr>
      <w:r>
        <w:rPr>
          <w:b/>
        </w:rPr>
        <w:t>Zu unserer FERIENWOCHE FÜR MÄDCHEN VON 9 BIS 15 JAHREN</w:t>
      </w:r>
    </w:p>
    <w:p w:rsidR="00557BB2" w:rsidRDefault="009C65E9" w:rsidP="00941C55">
      <w:r>
        <w:lastRenderedPageBreak/>
        <w:t>l</w:t>
      </w:r>
      <w:r w:rsidR="00557BB2">
        <w:t>aden wir dich ganz herzlich ein! Mit dir und vielen anderen Mädchen wollen wir eine spannende Woche erleben.</w:t>
      </w:r>
    </w:p>
    <w:p w:rsidR="00557BB2" w:rsidRDefault="00557BB2" w:rsidP="00941C55">
      <w:r>
        <w:t>Das erwartet dich: Eine tolle Gemeinschaft, Kreativangebote, neue Freundlinnen, Spiele, Tanz und Spaß, Zeit für Jesus und Maria, viele Überraschungen!</w:t>
      </w:r>
    </w:p>
    <w:p w:rsidR="00557BB2" w:rsidRDefault="00557BB2" w:rsidP="00941C55">
      <w:r>
        <w:t>Wann: 25. – 29. August 2021</w:t>
      </w:r>
    </w:p>
    <w:p w:rsidR="00557BB2" w:rsidRDefault="00557BB2" w:rsidP="00941C55">
      <w:r>
        <w:t xml:space="preserve">Wo: </w:t>
      </w:r>
      <w:proofErr w:type="spellStart"/>
      <w:r>
        <w:t>Evang</w:t>
      </w:r>
      <w:proofErr w:type="spellEnd"/>
      <w:r>
        <w:t>. Jugendheim im Rottal (</w:t>
      </w:r>
      <w:proofErr w:type="spellStart"/>
      <w:r>
        <w:t>Abtsgmünd</w:t>
      </w:r>
      <w:proofErr w:type="spellEnd"/>
      <w:r>
        <w:t>)</w:t>
      </w:r>
    </w:p>
    <w:p w:rsidR="00557BB2" w:rsidRDefault="00557BB2" w:rsidP="00941C55">
      <w:r>
        <w:t xml:space="preserve">Anmeldung und Information: </w:t>
      </w:r>
      <w:proofErr w:type="spellStart"/>
      <w:r>
        <w:t>Leoba</w:t>
      </w:r>
      <w:proofErr w:type="spellEnd"/>
      <w:r>
        <w:t xml:space="preserve"> Rehm, 0163 87 95 714, </w:t>
      </w:r>
      <w:hyperlink r:id="rId6" w:history="1">
        <w:r w:rsidRPr="00AD670D">
          <w:rPr>
            <w:rStyle w:val="Hyperlink"/>
          </w:rPr>
          <w:t>abteilung.schwarzhorn@web.de</w:t>
        </w:r>
      </w:hyperlink>
    </w:p>
    <w:p w:rsidR="00275F35" w:rsidRDefault="00557BB2" w:rsidP="00941C55">
      <w:r>
        <w:t xml:space="preserve">Kosten: 100.-- € </w:t>
      </w:r>
    </w:p>
    <w:p w:rsidR="00557BB2" w:rsidRDefault="00557BB2" w:rsidP="00941C55">
      <w:r>
        <w:t>(bei Anmeldung bis 31. Juli 2021 oder Geschwister-Rabatt kostet die Ferienwoche nur 90.-- €)</w:t>
      </w:r>
    </w:p>
    <w:p w:rsidR="00557BB2" w:rsidRDefault="00557BB2" w:rsidP="00941C55">
      <w:r>
        <w:t>Flyer liegen in der Kirche zum Mittnehmen aus.</w:t>
      </w:r>
    </w:p>
    <w:p w:rsidR="00557BB2" w:rsidRDefault="00557BB2" w:rsidP="00941C55">
      <w:r>
        <w:t>Wir freuen uns auf DICH!</w:t>
      </w:r>
    </w:p>
    <w:p w:rsidR="00557BB2" w:rsidRDefault="00557BB2" w:rsidP="00941C55">
      <w:proofErr w:type="spellStart"/>
      <w:r>
        <w:t>Leoba</w:t>
      </w:r>
      <w:proofErr w:type="spellEnd"/>
      <w:r>
        <w:t xml:space="preserve"> Rehm, Miriam Gaus, Mia Müller, Ines Baumann und das ganze Team der Schönstatt MJF, Abteilung Schwarzhorn</w:t>
      </w:r>
    </w:p>
    <w:p w:rsidR="005F2AA1" w:rsidRDefault="005F2AA1" w:rsidP="00941C55"/>
    <w:p w:rsidR="005F2AA1" w:rsidRDefault="005F2AA1" w:rsidP="00941C55">
      <w:pPr>
        <w:rPr>
          <w:b/>
        </w:rPr>
      </w:pPr>
      <w:r>
        <w:rPr>
          <w:b/>
        </w:rPr>
        <w:t>Auswirkungen der Landesverordnung auf die katholische Jugendarbeit in Gruppenstunden und Freizeiten</w:t>
      </w:r>
    </w:p>
    <w:p w:rsidR="005F2AA1" w:rsidRDefault="005F2AA1" w:rsidP="00941C55">
      <w:r>
        <w:t>Zunächst einmal: Ab dem 1. Juli 2021 sind Übernachtungen im Freizeitbereich wieder möglich. Die aktuelle Corona-Verordnung für die Jugendarbeit ist seit dem 14. Juni 2021 gültig. Diese regelt die Einschränkungen und Möglichkeiten/Öffnungsschritte für die Jugendarbeit in Baden-Württemberg. Voraussichtlich wird es zwischen dem 8. und 12. Juli 2021 eine vereinfachte Überarbeitung davon geben. Die Jugend-Verordnung bezieht sich in vielen Punkten auf die allgemeine Verordnung. Diese aktualisierte allgemeine Verordnung ist seit dem 28. Juni 2021 gültig.</w:t>
      </w:r>
    </w:p>
    <w:p w:rsidR="005F2AA1" w:rsidRDefault="005F2AA1" w:rsidP="00941C55">
      <w:r>
        <w:t>Mit digitalen Austauschtreffen versucht die BDKJ-Diözesanstelle alle aufkommenden Fragen zu klären:</w:t>
      </w:r>
    </w:p>
    <w:p w:rsidR="005F2AA1" w:rsidRDefault="005F2AA1" w:rsidP="00941C55">
      <w:r>
        <w:t>12.07.2021 für Ehren- und Hauptamtliche</w:t>
      </w:r>
    </w:p>
    <w:p w:rsidR="005F2AA1" w:rsidRDefault="005F2AA1" w:rsidP="00941C55">
      <w:r>
        <w:t>16.07.2021 Schulung zum Präventions- und Ausbruchmanagement</w:t>
      </w:r>
    </w:p>
    <w:p w:rsidR="005F2AA1" w:rsidRDefault="005F2AA1" w:rsidP="00941C55">
      <w:r>
        <w:t xml:space="preserve">Kontakt für Fragen rund um Corona: </w:t>
      </w:r>
      <w:hyperlink r:id="rId7" w:history="1">
        <w:r w:rsidRPr="00AD670D">
          <w:rPr>
            <w:rStyle w:val="Hyperlink"/>
          </w:rPr>
          <w:t>coronafragen@bdkj.info</w:t>
        </w:r>
      </w:hyperlink>
    </w:p>
    <w:p w:rsidR="005F2AA1" w:rsidRDefault="005F2AA1" w:rsidP="00941C55">
      <w:r>
        <w:t xml:space="preserve">Die Verordnungen und weitere Materialien zum Download sowie ein ausführliches FAQ befindet sich auf </w:t>
      </w:r>
      <w:hyperlink r:id="rId8" w:history="1">
        <w:r w:rsidRPr="00AD670D">
          <w:rPr>
            <w:rStyle w:val="Hyperlink"/>
          </w:rPr>
          <w:t>www.bdkj.info/corona</w:t>
        </w:r>
      </w:hyperlink>
    </w:p>
    <w:p w:rsidR="005F2AA1" w:rsidRDefault="005F2AA1" w:rsidP="00941C55"/>
    <w:p w:rsidR="005F2AA1" w:rsidRDefault="005F2AA1" w:rsidP="00941C55">
      <w:pPr>
        <w:rPr>
          <w:b/>
        </w:rPr>
      </w:pPr>
      <w:r>
        <w:rPr>
          <w:b/>
        </w:rPr>
        <w:t>BDKJ Ferienwelt: Freizeitleiter*innen für den Sommer gesucht</w:t>
      </w:r>
    </w:p>
    <w:p w:rsidR="005F2AA1" w:rsidRDefault="005F2AA1" w:rsidP="00941C55">
      <w:r>
        <w:t xml:space="preserve">Ob in Italien, am Bodensee, in Berlin oder im Kanu auf der Lahn, </w:t>
      </w:r>
      <w:proofErr w:type="spellStart"/>
      <w:r>
        <w:t>Loue</w:t>
      </w:r>
      <w:proofErr w:type="spellEnd"/>
      <w:r>
        <w:t xml:space="preserve"> oder im Donautal – überall dort finden Freizeiten statt. Dank der neuen Corona-Bestimmungen vom Juni 2021 geht die BDKJ Ferienwelt derzeit davon aus, dass alle angebotenen Freizeiten stattfinden können. Da dies für lange Zeit nicht klar war, fehlen dieses Jahr noch mehrere </w:t>
      </w:r>
      <w:proofErr w:type="spellStart"/>
      <w:r>
        <w:t>Freitzeitleiter</w:t>
      </w:r>
      <w:proofErr w:type="spellEnd"/>
      <w:r>
        <w:t>*innen. Gleichzeitig ist es für Kinder wichtiger denn je eine Auszeit von Corona gemeinsam mit Gleichaltrigen zu haben.</w:t>
      </w:r>
    </w:p>
    <w:p w:rsidR="00882DE6" w:rsidRDefault="00882DE6" w:rsidP="00941C55"/>
    <w:p w:rsidR="00882DE6" w:rsidRPr="005F2AA1" w:rsidRDefault="00882DE6" w:rsidP="00941C55"/>
    <w:p w:rsidR="005F2AA1" w:rsidRPr="005F2AA1" w:rsidRDefault="005F2AA1" w:rsidP="00941C55"/>
    <w:p w:rsidR="005F2AA1" w:rsidRDefault="005F2AA1" w:rsidP="00941C55"/>
    <w:p w:rsidR="005F2AA1" w:rsidRPr="005F2AA1" w:rsidRDefault="005F2AA1" w:rsidP="00941C55">
      <w:pPr>
        <w:rPr>
          <w:b/>
        </w:rPr>
      </w:pPr>
    </w:p>
    <w:p w:rsidR="009A0ACD" w:rsidRPr="009A0ACD" w:rsidRDefault="009A0ACD" w:rsidP="009A0ACD">
      <w:pPr>
        <w:pStyle w:val="KeinLeerraum"/>
      </w:pPr>
    </w:p>
    <w:p w:rsidR="00F44F32" w:rsidRDefault="00F44F32" w:rsidP="0004377C">
      <w:pPr>
        <w:pStyle w:val="KeinLeerraum"/>
      </w:pPr>
    </w:p>
    <w:sectPr w:rsidR="00F44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CD"/>
    <w:rsid w:val="00010065"/>
    <w:rsid w:val="00031D71"/>
    <w:rsid w:val="00034C14"/>
    <w:rsid w:val="0004377C"/>
    <w:rsid w:val="000631BD"/>
    <w:rsid w:val="000C27BA"/>
    <w:rsid w:val="000C5918"/>
    <w:rsid w:val="000D35C6"/>
    <w:rsid w:val="000E2094"/>
    <w:rsid w:val="00117B9A"/>
    <w:rsid w:val="001D0613"/>
    <w:rsid w:val="001E32BA"/>
    <w:rsid w:val="001E51D5"/>
    <w:rsid w:val="00217B2B"/>
    <w:rsid w:val="002366FE"/>
    <w:rsid w:val="00275F35"/>
    <w:rsid w:val="002A5986"/>
    <w:rsid w:val="003211D4"/>
    <w:rsid w:val="00330303"/>
    <w:rsid w:val="003501F5"/>
    <w:rsid w:val="003B2297"/>
    <w:rsid w:val="003E1CC4"/>
    <w:rsid w:val="00415694"/>
    <w:rsid w:val="00424B89"/>
    <w:rsid w:val="00485A02"/>
    <w:rsid w:val="00490CD8"/>
    <w:rsid w:val="004B3FE0"/>
    <w:rsid w:val="00512862"/>
    <w:rsid w:val="00557032"/>
    <w:rsid w:val="00557BB2"/>
    <w:rsid w:val="00582C44"/>
    <w:rsid w:val="005A64DC"/>
    <w:rsid w:val="005E2641"/>
    <w:rsid w:val="005F2AA1"/>
    <w:rsid w:val="007203B2"/>
    <w:rsid w:val="0077145F"/>
    <w:rsid w:val="007748C5"/>
    <w:rsid w:val="007A041D"/>
    <w:rsid w:val="008561A9"/>
    <w:rsid w:val="008569EF"/>
    <w:rsid w:val="00882DE6"/>
    <w:rsid w:val="008B6100"/>
    <w:rsid w:val="00920161"/>
    <w:rsid w:val="00934BED"/>
    <w:rsid w:val="00941C55"/>
    <w:rsid w:val="0099549B"/>
    <w:rsid w:val="009A0ACD"/>
    <w:rsid w:val="009C65E9"/>
    <w:rsid w:val="009E7394"/>
    <w:rsid w:val="009F39DF"/>
    <w:rsid w:val="00A70946"/>
    <w:rsid w:val="00A72230"/>
    <w:rsid w:val="00A8096C"/>
    <w:rsid w:val="00A97588"/>
    <w:rsid w:val="00A977F2"/>
    <w:rsid w:val="00AB0105"/>
    <w:rsid w:val="00AB692A"/>
    <w:rsid w:val="00B45705"/>
    <w:rsid w:val="00B57E98"/>
    <w:rsid w:val="00B809B8"/>
    <w:rsid w:val="00C36B28"/>
    <w:rsid w:val="00C5440A"/>
    <w:rsid w:val="00CB1E72"/>
    <w:rsid w:val="00CB3440"/>
    <w:rsid w:val="00CC02B5"/>
    <w:rsid w:val="00E25497"/>
    <w:rsid w:val="00EB21B9"/>
    <w:rsid w:val="00EC3AD1"/>
    <w:rsid w:val="00ED41B4"/>
    <w:rsid w:val="00F44F32"/>
    <w:rsid w:val="00FA07FB"/>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BE292"/>
  <w15:chartTrackingRefBased/>
  <w15:docId w15:val="{A84EFDFE-F3D0-4C9A-847D-47FDEB4C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0ACD"/>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9A0ACD"/>
    <w:rPr>
      <w:color w:val="0000FF"/>
      <w:u w:val="single"/>
    </w:rPr>
  </w:style>
  <w:style w:type="character" w:styleId="Fett">
    <w:name w:val="Strong"/>
    <w:basedOn w:val="Absatz-Standardschriftart"/>
    <w:uiPriority w:val="22"/>
    <w:qFormat/>
    <w:rsid w:val="009A0ACD"/>
    <w:rPr>
      <w:b/>
      <w:bCs/>
    </w:rPr>
  </w:style>
  <w:style w:type="paragraph" w:styleId="Sprechblasentext">
    <w:name w:val="Balloon Text"/>
    <w:basedOn w:val="Standard"/>
    <w:link w:val="SprechblasentextZchn"/>
    <w:uiPriority w:val="99"/>
    <w:semiHidden/>
    <w:unhideWhenUsed/>
    <w:rsid w:val="0041569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5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dkj.info/corona" TargetMode="External"/><Relationship Id="rId3" Type="http://schemas.openxmlformats.org/officeDocument/2006/relationships/webSettings" Target="webSettings.xml"/><Relationship Id="rId7" Type="http://schemas.openxmlformats.org/officeDocument/2006/relationships/hyperlink" Target="mailto:coronafragen@bdkj.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teilung.schwarzhorn@web.de" TargetMode="External"/><Relationship Id="rId5" Type="http://schemas.openxmlformats.org/officeDocument/2006/relationships/hyperlink" Target="mailto:karl.enderle@drs.de" TargetMode="External"/><Relationship Id="rId10" Type="http://schemas.openxmlformats.org/officeDocument/2006/relationships/theme" Target="theme/theme1.xml"/><Relationship Id="rId4" Type="http://schemas.openxmlformats.org/officeDocument/2006/relationships/hyperlink" Target="mailto:christkoenig.westerheim@drs.de" TargetMode="Externa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1430</Words>
  <Characters>9013</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16</cp:revision>
  <cp:lastPrinted>2021-07-05T13:04:00Z</cp:lastPrinted>
  <dcterms:created xsi:type="dcterms:W3CDTF">2021-07-05T06:20:00Z</dcterms:created>
  <dcterms:modified xsi:type="dcterms:W3CDTF">2021-07-05T15:30:00Z</dcterms:modified>
</cp:coreProperties>
</file>