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44" w:rsidRPr="008E6603" w:rsidRDefault="005E7F44" w:rsidP="005E7F44">
      <w:pPr>
        <w:pStyle w:val="KeinLeerraum"/>
        <w:rPr>
          <w:b/>
          <w:sz w:val="36"/>
          <w:szCs w:val="36"/>
          <w:u w:val="single"/>
        </w:rPr>
      </w:pPr>
      <w:r w:rsidRPr="008E6603">
        <w:rPr>
          <w:b/>
          <w:sz w:val="36"/>
          <w:szCs w:val="36"/>
          <w:u w:val="single"/>
        </w:rPr>
        <w:t>Katholische Kirchengemeinde Christkönig Westerheim</w:t>
      </w:r>
    </w:p>
    <w:p w:rsidR="005E7F44" w:rsidRDefault="005E7F44" w:rsidP="005E7F44">
      <w:pPr>
        <w:pStyle w:val="KeinLeerraum"/>
      </w:pPr>
    </w:p>
    <w:p w:rsidR="005E7F44" w:rsidRDefault="005E7F44" w:rsidP="005E7F44">
      <w:pPr>
        <w:pStyle w:val="KeinLeerraum"/>
      </w:pPr>
      <w:r>
        <w:t>Kirchenplatz 3, 72589 Westerheim</w:t>
      </w:r>
    </w:p>
    <w:p w:rsidR="005E7F44" w:rsidRDefault="005E7F44" w:rsidP="005E7F44">
      <w:pPr>
        <w:pStyle w:val="KeinLeerraum"/>
      </w:pPr>
      <w:r>
        <w:t>Telefon 07333-5412, Fax 07333-6224</w:t>
      </w:r>
    </w:p>
    <w:p w:rsidR="005E7F44" w:rsidRPr="008E6603" w:rsidRDefault="005E7F44" w:rsidP="005E7F44">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5E7F44" w:rsidRPr="00FF1730" w:rsidRDefault="005E7F44" w:rsidP="005E7F44">
      <w:pPr>
        <w:pStyle w:val="KeinLeerraum"/>
        <w:rPr>
          <w:rStyle w:val="Hyperlink"/>
          <w:color w:val="auto"/>
          <w:u w:val="none"/>
        </w:rPr>
      </w:pPr>
      <w:r>
        <w:rPr>
          <w:rStyle w:val="Hyperlink"/>
          <w:color w:val="auto"/>
          <w:u w:val="none"/>
        </w:rPr>
        <w:t>Homepage: christkoenig-westerheim.drs.de</w:t>
      </w:r>
    </w:p>
    <w:p w:rsidR="005E7F44" w:rsidRDefault="005E7F44" w:rsidP="005E7F44">
      <w:pPr>
        <w:pStyle w:val="KeinLeerraum"/>
        <w:rPr>
          <w:rStyle w:val="Hyperlink"/>
        </w:rPr>
      </w:pPr>
    </w:p>
    <w:p w:rsidR="005E7F44" w:rsidRDefault="005E7F44" w:rsidP="005E7F44">
      <w:pPr>
        <w:pStyle w:val="KeinLeerraum"/>
        <w:rPr>
          <w:b/>
        </w:rPr>
      </w:pPr>
      <w:r w:rsidRPr="007F7174">
        <w:rPr>
          <w:b/>
        </w:rPr>
        <w:t xml:space="preserve">Öffnungszeiten Pfarrbüro: </w:t>
      </w:r>
    </w:p>
    <w:p w:rsidR="005E7F44" w:rsidRPr="00EC5F77" w:rsidRDefault="005E7F44" w:rsidP="005E7F44">
      <w:pPr>
        <w:pStyle w:val="KeinLeerraum"/>
      </w:pPr>
      <w:r w:rsidRPr="00EC5F77">
        <w:t>Montag, 15.00 bis 18.00 Uhr</w:t>
      </w:r>
      <w:r>
        <w:t xml:space="preserve"> </w:t>
      </w:r>
    </w:p>
    <w:p w:rsidR="005E7F44" w:rsidRPr="00C344A1" w:rsidRDefault="005E7F44" w:rsidP="005E7F44">
      <w:pPr>
        <w:pStyle w:val="KeinLeerraum"/>
      </w:pPr>
      <w:r w:rsidRPr="00C344A1">
        <w:t>Mittwoch</w:t>
      </w:r>
      <w:r>
        <w:t xml:space="preserve">, </w:t>
      </w:r>
      <w:r w:rsidRPr="00C344A1">
        <w:t>8.00 bis 11.30 Uhr</w:t>
      </w:r>
    </w:p>
    <w:p w:rsidR="005E7F44" w:rsidRPr="00C344A1" w:rsidRDefault="005E7F44" w:rsidP="005E7F44">
      <w:pPr>
        <w:pStyle w:val="KeinLeerraum"/>
      </w:pPr>
      <w:r w:rsidRPr="00C344A1">
        <w:t>Donnerstag</w:t>
      </w:r>
      <w:r>
        <w:t xml:space="preserve">, </w:t>
      </w:r>
      <w:r w:rsidRPr="00C344A1">
        <w:t>8.00 bis 11.30 Uhr</w:t>
      </w:r>
    </w:p>
    <w:p w:rsidR="005E7F44" w:rsidRDefault="005E7F44" w:rsidP="005E7F44">
      <w:pPr>
        <w:pStyle w:val="KeinLeerraum"/>
      </w:pPr>
      <w:r>
        <w:t>Bitte beachten Sie die allgemein gültigen Infektionsschutzmaßnahmen.</w:t>
      </w:r>
    </w:p>
    <w:p w:rsidR="005E7F44" w:rsidRDefault="005E7F44" w:rsidP="005E7F44">
      <w:pPr>
        <w:pStyle w:val="KeinLeerraum"/>
      </w:pPr>
    </w:p>
    <w:p w:rsidR="005E7F44" w:rsidRDefault="005E7F44" w:rsidP="005E7F44">
      <w:pPr>
        <w:pStyle w:val="KeinLeerraum"/>
        <w:rPr>
          <w:b/>
        </w:rPr>
      </w:pPr>
      <w:r>
        <w:rPr>
          <w:b/>
        </w:rPr>
        <w:t>Seelsorge</w:t>
      </w:r>
    </w:p>
    <w:p w:rsidR="005E7F44" w:rsidRDefault="005E7F44" w:rsidP="005E7F44">
      <w:pPr>
        <w:pStyle w:val="KeinLeerraum"/>
      </w:pPr>
      <w:r>
        <w:t xml:space="preserve">Für seelsorgliche Angelegenheiten ist Pfarrer Karl Enderle jederzeit erreichbar unter der </w:t>
      </w:r>
    </w:p>
    <w:p w:rsidR="005E7F44" w:rsidRDefault="005E7F44" w:rsidP="005E7F44">
      <w:pPr>
        <w:pStyle w:val="KeinLeerraum"/>
        <w:rPr>
          <w:rStyle w:val="Hyperlink"/>
        </w:rPr>
      </w:pPr>
      <w:r>
        <w:t xml:space="preserve">Telefon-Nummer 0 73 33 – 54 12 oder über Mail: </w:t>
      </w:r>
      <w:hyperlink r:id="rId5" w:history="1">
        <w:r w:rsidRPr="00891FFF">
          <w:rPr>
            <w:rStyle w:val="Hyperlink"/>
          </w:rPr>
          <w:t>karl.enderle@drs.de</w:t>
        </w:r>
      </w:hyperlink>
    </w:p>
    <w:p w:rsidR="005E7F44" w:rsidRDefault="005E7F44" w:rsidP="005E7F44">
      <w:pPr>
        <w:pStyle w:val="KeinLeerraum"/>
        <w:rPr>
          <w:rStyle w:val="Hyperlink"/>
        </w:rPr>
      </w:pPr>
    </w:p>
    <w:p w:rsidR="005E7F44" w:rsidRPr="0058033B" w:rsidRDefault="005E7F44" w:rsidP="005E7F44">
      <w:pPr>
        <w:pStyle w:val="KeinLeerraum"/>
        <w:rPr>
          <w:rFonts w:cstheme="minorHAnsi"/>
          <w:color w:val="353838"/>
        </w:rPr>
      </w:pPr>
      <w:r w:rsidRPr="00E90DF6">
        <w:rPr>
          <w:rStyle w:val="Fett"/>
          <w:rFonts w:cstheme="minorHAnsi"/>
          <w:color w:val="353838"/>
        </w:rPr>
        <w:t>Die Anmeldepflicht zu den Gottesdiensten entfällt!</w:t>
      </w:r>
      <w:r w:rsidRPr="00E90DF6">
        <w:rPr>
          <w:rFonts w:cstheme="minorHAnsi"/>
          <w:b/>
          <w:bCs/>
          <w:color w:val="353838"/>
        </w:rPr>
        <w:br/>
      </w:r>
      <w:r w:rsidRPr="00E90DF6">
        <w:rPr>
          <w:rFonts w:cstheme="minorHAnsi"/>
          <w:color w:val="353838"/>
        </w:rPr>
        <w:t xml:space="preserve">Unsere Ordner tun sich jedoch leichter, </w:t>
      </w:r>
      <w:r w:rsidRPr="00C80B8C">
        <w:rPr>
          <w:rFonts w:cstheme="minorHAnsi"/>
          <w:b/>
          <w:color w:val="353838"/>
        </w:rPr>
        <w:t>wenn Sie trotzdem 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5E7F44" w:rsidRDefault="005E7F44" w:rsidP="005E7F44">
      <w:pPr>
        <w:pStyle w:val="KeinLeerraum"/>
        <w:rPr>
          <w:rFonts w:cstheme="minorHAnsi"/>
          <w:color w:val="353838"/>
          <w:sz w:val="24"/>
          <w:szCs w:val="24"/>
        </w:rPr>
      </w:pPr>
    </w:p>
    <w:p w:rsidR="005E7F44" w:rsidRDefault="005E7F44" w:rsidP="005E7F44">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5E7F44" w:rsidRDefault="005E7F44" w:rsidP="005E7F44">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5E7F44" w:rsidRDefault="005E7F44" w:rsidP="005E7F44">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5E7F44" w:rsidRDefault="005E7F44" w:rsidP="005E7F44">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5E7F44" w:rsidRPr="00D77450" w:rsidRDefault="005E7F44" w:rsidP="005E7F44">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5E7F44" w:rsidRDefault="005E7F44" w:rsidP="005E7F44">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5E7F44" w:rsidRDefault="005E7F44" w:rsidP="005E7F44">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5E7F44" w:rsidRDefault="005E7F44" w:rsidP="005E7F44">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5E7F44" w:rsidRDefault="005E7F44" w:rsidP="005E7F44">
      <w:pPr>
        <w:rPr>
          <w:rFonts w:eastAsia="Times New Roman" w:cstheme="minorHAnsi"/>
          <w:bCs/>
          <w:kern w:val="36"/>
          <w:lang w:eastAsia="de-DE"/>
        </w:rPr>
      </w:pPr>
    </w:p>
    <w:p w:rsidR="005E7F44" w:rsidRDefault="005E7F44" w:rsidP="005E7F44">
      <w:pPr>
        <w:pStyle w:val="KeinLeerraum"/>
        <w:rPr>
          <w:b/>
        </w:rPr>
      </w:pPr>
      <w:r>
        <w:rPr>
          <w:b/>
        </w:rPr>
        <w:t>14. Sonntag im Jahreskreis</w:t>
      </w:r>
    </w:p>
    <w:p w:rsidR="00F44F32" w:rsidRDefault="005E7F44" w:rsidP="0004377C">
      <w:pPr>
        <w:pStyle w:val="KeinLeerraum"/>
      </w:pPr>
      <w:r>
        <w:t xml:space="preserve">L 1: </w:t>
      </w:r>
      <w:proofErr w:type="spellStart"/>
      <w:r>
        <w:t>Ez</w:t>
      </w:r>
      <w:proofErr w:type="spellEnd"/>
      <w:r>
        <w:t xml:space="preserve"> 1,28b-2,5   L 2: 2 Kor 12,7-10   </w:t>
      </w:r>
      <w:proofErr w:type="spellStart"/>
      <w:r>
        <w:t>Ev</w:t>
      </w:r>
      <w:proofErr w:type="spellEnd"/>
      <w:r>
        <w:t xml:space="preserve">: </w:t>
      </w:r>
      <w:proofErr w:type="spellStart"/>
      <w:r>
        <w:t>Mk</w:t>
      </w:r>
      <w:proofErr w:type="spellEnd"/>
      <w:r>
        <w:t xml:space="preserve"> 6,1b-6</w:t>
      </w:r>
    </w:p>
    <w:p w:rsidR="005E7F44" w:rsidRDefault="005E7F44" w:rsidP="0004377C">
      <w:pPr>
        <w:pStyle w:val="KeinLeerraum"/>
      </w:pPr>
    </w:p>
    <w:p w:rsidR="005E7F44" w:rsidRDefault="005E7F44" w:rsidP="0004377C">
      <w:pPr>
        <w:pStyle w:val="KeinLeerraum"/>
        <w:rPr>
          <w:b/>
        </w:rPr>
      </w:pPr>
      <w:r>
        <w:rPr>
          <w:b/>
        </w:rPr>
        <w:t>Samstag, 03. Juli</w:t>
      </w:r>
      <w:r w:rsidR="002057B1">
        <w:rPr>
          <w:b/>
        </w:rPr>
        <w:t xml:space="preserve"> – Hl. Thomas, Apostel</w:t>
      </w:r>
    </w:p>
    <w:p w:rsidR="005E7F44" w:rsidRDefault="005E7F44" w:rsidP="0004377C">
      <w:pPr>
        <w:pStyle w:val="KeinLeerraum"/>
      </w:pPr>
      <w:r>
        <w:t>14.00 Uhr Tauffeier für Robin Walter</w:t>
      </w:r>
    </w:p>
    <w:p w:rsidR="005E7F44" w:rsidRDefault="005E7F44" w:rsidP="0004377C">
      <w:pPr>
        <w:pStyle w:val="KeinLeerraum"/>
      </w:pPr>
      <w:r>
        <w:t xml:space="preserve">18.30 Uhr Vorabendmesse (Andreas und Gertrud Priel m. </w:t>
      </w:r>
      <w:proofErr w:type="spellStart"/>
      <w:r>
        <w:t>Angeh</w:t>
      </w:r>
      <w:proofErr w:type="spellEnd"/>
      <w:r>
        <w:t>. – Maria Köhler)</w:t>
      </w:r>
    </w:p>
    <w:p w:rsidR="005E7F44" w:rsidRPr="002057B1" w:rsidRDefault="005E7F44" w:rsidP="0004377C">
      <w:pPr>
        <w:pStyle w:val="KeinLeerraum"/>
        <w:rPr>
          <w:b/>
        </w:rPr>
      </w:pPr>
      <w:r w:rsidRPr="002057B1">
        <w:rPr>
          <w:b/>
        </w:rPr>
        <w:t xml:space="preserve">Kollekte: Peterspfennig-Kollekte </w:t>
      </w:r>
    </w:p>
    <w:p w:rsidR="005E7F44" w:rsidRDefault="005E7F44" w:rsidP="0004377C">
      <w:pPr>
        <w:pStyle w:val="KeinLeerraum"/>
      </w:pPr>
      <w:r>
        <w:t>(für Werke der Mission, humanitäre Aufgaben der sozialen Förderung sowie zum Teil auch zur Unterstützung einiger Aktivitäten des Heiligen Stuhls)</w:t>
      </w:r>
    </w:p>
    <w:p w:rsidR="002057B1" w:rsidRDefault="002057B1" w:rsidP="0004377C">
      <w:pPr>
        <w:pStyle w:val="KeinLeerraum"/>
      </w:pPr>
    </w:p>
    <w:p w:rsidR="002057B1" w:rsidRDefault="002057B1" w:rsidP="0004377C">
      <w:pPr>
        <w:pStyle w:val="KeinLeerraum"/>
        <w:rPr>
          <w:b/>
        </w:rPr>
      </w:pPr>
      <w:r w:rsidRPr="00ED04A3">
        <w:rPr>
          <w:b/>
        </w:rPr>
        <w:t xml:space="preserve">Sonntag, </w:t>
      </w:r>
      <w:r>
        <w:rPr>
          <w:b/>
        </w:rPr>
        <w:t>04. Juli</w:t>
      </w:r>
    </w:p>
    <w:p w:rsidR="002057B1" w:rsidRDefault="002057B1" w:rsidP="0004377C">
      <w:pPr>
        <w:pStyle w:val="KeinLeerraum"/>
      </w:pPr>
      <w:r w:rsidRPr="002057B1">
        <w:t>05.30 Uhr Männerwallfahrt</w:t>
      </w:r>
      <w:r>
        <w:t xml:space="preserve"> (Treffpunkt </w:t>
      </w:r>
      <w:r w:rsidR="00257882">
        <w:t xml:space="preserve">an der </w:t>
      </w:r>
      <w:proofErr w:type="spellStart"/>
      <w:r w:rsidR="00257882">
        <w:t>Dreifaltigkeitsstele</w:t>
      </w:r>
      <w:proofErr w:type="spellEnd"/>
      <w:r w:rsidR="00257882">
        <w:t xml:space="preserve"> beim Pfarrhaus)</w:t>
      </w:r>
    </w:p>
    <w:p w:rsidR="00257882" w:rsidRDefault="00257882" w:rsidP="0004377C">
      <w:pPr>
        <w:pStyle w:val="KeinLeerraum"/>
      </w:pPr>
      <w:r>
        <w:t>Ca.</w:t>
      </w:r>
      <w:r w:rsidR="00786083">
        <w:t xml:space="preserve"> </w:t>
      </w:r>
      <w:r>
        <w:t xml:space="preserve">06.30 Uhr </w:t>
      </w:r>
      <w:r w:rsidR="00F05A6F">
        <w:t>Wallfahrtsmesse</w:t>
      </w:r>
      <w:r>
        <w:t xml:space="preserve"> bei der Egelseekapelle</w:t>
      </w:r>
    </w:p>
    <w:p w:rsidR="00352C17" w:rsidRPr="002057B1" w:rsidRDefault="00352C17" w:rsidP="00352C17">
      <w:pPr>
        <w:pStyle w:val="KeinLeerraum"/>
        <w:rPr>
          <w:b/>
        </w:rPr>
      </w:pPr>
      <w:r w:rsidRPr="002057B1">
        <w:rPr>
          <w:b/>
        </w:rPr>
        <w:t xml:space="preserve">Kollekte: Peterspfennig-Kollekte </w:t>
      </w:r>
    </w:p>
    <w:p w:rsidR="00352C17" w:rsidRDefault="00352C17" w:rsidP="00352C17">
      <w:pPr>
        <w:pStyle w:val="KeinLeerraum"/>
      </w:pPr>
      <w:r>
        <w:t>(für Werke der Mission, humanitäre Aufgaben der sozialen Förderung sowie zum Teil auch zur Unterstützung einiger Aktivitäten des Heiligen Stuhls)</w:t>
      </w:r>
    </w:p>
    <w:p w:rsidR="00257882" w:rsidRDefault="00257882" w:rsidP="0004377C">
      <w:pPr>
        <w:pStyle w:val="KeinLeerraum"/>
      </w:pPr>
      <w:r>
        <w:t>14.00 Uhr Tauffeier für Romy Wagner</w:t>
      </w:r>
    </w:p>
    <w:p w:rsidR="00257882" w:rsidRDefault="00257882" w:rsidP="0004377C">
      <w:pPr>
        <w:pStyle w:val="KeinLeerraum"/>
      </w:pPr>
    </w:p>
    <w:p w:rsidR="00257882" w:rsidRDefault="00257882" w:rsidP="0004377C">
      <w:pPr>
        <w:pStyle w:val="KeinLeerraum"/>
        <w:rPr>
          <w:b/>
        </w:rPr>
      </w:pPr>
      <w:r>
        <w:rPr>
          <w:b/>
        </w:rPr>
        <w:lastRenderedPageBreak/>
        <w:t>Mittwoch, 07. Juli - Willibald</w:t>
      </w:r>
    </w:p>
    <w:p w:rsidR="00257882" w:rsidRDefault="00257882" w:rsidP="0004377C">
      <w:pPr>
        <w:pStyle w:val="KeinLeerraum"/>
      </w:pPr>
      <w:r>
        <w:t>18.30 Uhr Messfeier (Opfer für Eugen Walter)</w:t>
      </w:r>
    </w:p>
    <w:p w:rsidR="00257882" w:rsidRDefault="00257882" w:rsidP="0004377C">
      <w:pPr>
        <w:pStyle w:val="KeinLeerraum"/>
      </w:pPr>
    </w:p>
    <w:p w:rsidR="00257882" w:rsidRDefault="00257882" w:rsidP="0004377C">
      <w:pPr>
        <w:pStyle w:val="KeinLeerraum"/>
        <w:rPr>
          <w:b/>
        </w:rPr>
      </w:pPr>
      <w:r>
        <w:rPr>
          <w:b/>
        </w:rPr>
        <w:t>Donnerstag, 08. Juli – Kilian</w:t>
      </w:r>
    </w:p>
    <w:p w:rsidR="00257882" w:rsidRDefault="00257882" w:rsidP="0004377C">
      <w:pPr>
        <w:pStyle w:val="KeinLeerraum"/>
      </w:pPr>
      <w:r>
        <w:t>07.30 Uhr Schülermesse</w:t>
      </w:r>
    </w:p>
    <w:p w:rsidR="00A64E18" w:rsidRDefault="00A64E18" w:rsidP="0004377C">
      <w:pPr>
        <w:pStyle w:val="KeinLeerraum"/>
      </w:pPr>
    </w:p>
    <w:p w:rsidR="00A64E18" w:rsidRDefault="00A64E18" w:rsidP="0004377C">
      <w:pPr>
        <w:pStyle w:val="KeinLeerraum"/>
        <w:rPr>
          <w:b/>
        </w:rPr>
      </w:pPr>
      <w:r>
        <w:rPr>
          <w:b/>
        </w:rPr>
        <w:t>Samstag, 10. Juli</w:t>
      </w:r>
      <w:r w:rsidR="003A597A">
        <w:rPr>
          <w:b/>
        </w:rPr>
        <w:t xml:space="preserve"> – Knud, Erich, Olaf</w:t>
      </w:r>
    </w:p>
    <w:p w:rsidR="00A64E18" w:rsidRDefault="00A64E18" w:rsidP="0004377C">
      <w:pPr>
        <w:pStyle w:val="KeinLeerraum"/>
      </w:pPr>
      <w:r>
        <w:t xml:space="preserve">13.00 Uhr Feier der </w:t>
      </w:r>
      <w:r w:rsidR="00735195">
        <w:t>Erstkommunion</w:t>
      </w:r>
    </w:p>
    <w:p w:rsidR="00D31F60" w:rsidRDefault="00D31F60" w:rsidP="0004377C">
      <w:pPr>
        <w:pStyle w:val="KeinLeerraum"/>
      </w:pPr>
      <w:r>
        <w:t>18.30 Uhr Vorabendmesse</w:t>
      </w:r>
    </w:p>
    <w:p w:rsidR="00BA4C25" w:rsidRDefault="00BA4C25" w:rsidP="0004377C">
      <w:pPr>
        <w:pStyle w:val="KeinLeerraum"/>
      </w:pPr>
    </w:p>
    <w:p w:rsidR="00BA4C25" w:rsidRPr="00B347F1" w:rsidRDefault="00BA4C25" w:rsidP="0004377C">
      <w:pPr>
        <w:pStyle w:val="KeinLeerraum"/>
        <w:rPr>
          <w:b/>
        </w:rPr>
      </w:pPr>
      <w:proofErr w:type="spellStart"/>
      <w:r w:rsidRPr="00B347F1">
        <w:rPr>
          <w:b/>
        </w:rPr>
        <w:t>Ministrantenaufstellung</w:t>
      </w:r>
      <w:proofErr w:type="spellEnd"/>
    </w:p>
    <w:p w:rsidR="00BA4C25" w:rsidRDefault="00BA4C25" w:rsidP="0004377C">
      <w:pPr>
        <w:pStyle w:val="KeinLeerraum"/>
      </w:pPr>
      <w:r>
        <w:t>Samstag, 03.07.: Ben, Niklas</w:t>
      </w:r>
    </w:p>
    <w:p w:rsidR="00BA4C25" w:rsidRDefault="00BA4C25" w:rsidP="0004377C">
      <w:pPr>
        <w:pStyle w:val="KeinLeerraum"/>
      </w:pPr>
      <w:r>
        <w:t>Sonntag, 04.07.: Luca K., Mats</w:t>
      </w:r>
    </w:p>
    <w:p w:rsidR="00BA4C25" w:rsidRDefault="00BA4C25" w:rsidP="0004377C">
      <w:pPr>
        <w:pStyle w:val="KeinLeerraum"/>
      </w:pPr>
      <w:r>
        <w:t>Mittwoch, 07.07.:</w:t>
      </w:r>
      <w:r w:rsidR="00DC337B">
        <w:t xml:space="preserve"> </w:t>
      </w:r>
      <w:r>
        <w:t>Boris, Luca R.</w:t>
      </w:r>
    </w:p>
    <w:p w:rsidR="00D31F60" w:rsidRDefault="00D31F60" w:rsidP="0004377C">
      <w:pPr>
        <w:pStyle w:val="KeinLeerraum"/>
      </w:pPr>
    </w:p>
    <w:p w:rsidR="00D31F60" w:rsidRDefault="00D31F60" w:rsidP="00354374">
      <w:pPr>
        <w:pStyle w:val="KeinLeerraum"/>
        <w:rPr>
          <w:b/>
        </w:rPr>
      </w:pPr>
      <w:r>
        <w:rPr>
          <w:b/>
        </w:rPr>
        <w:t xml:space="preserve">Gottesdienste in unserer Seelsorgeeinheit </w:t>
      </w:r>
    </w:p>
    <w:p w:rsidR="00D31F60" w:rsidRDefault="00D31F60" w:rsidP="00354374">
      <w:pPr>
        <w:pStyle w:val="KeinLeerraum"/>
        <w:rPr>
          <w:b/>
        </w:rPr>
      </w:pPr>
      <w:r>
        <w:rPr>
          <w:b/>
        </w:rPr>
        <w:t>Samstag, 3. Juli:</w:t>
      </w:r>
    </w:p>
    <w:p w:rsidR="00D31F60" w:rsidRPr="007F4F4E" w:rsidRDefault="00D31F60" w:rsidP="00354374">
      <w:pPr>
        <w:pStyle w:val="KeinLeerraum"/>
      </w:pPr>
      <w:r w:rsidRPr="007F4F4E">
        <w:t>18.30 Uhr Vorabendmesse in Westerheim</w:t>
      </w:r>
    </w:p>
    <w:p w:rsidR="00D31F60" w:rsidRDefault="00D31F60" w:rsidP="00354374">
      <w:pPr>
        <w:pStyle w:val="KeinLeerraum"/>
        <w:rPr>
          <w:b/>
        </w:rPr>
      </w:pPr>
      <w:r>
        <w:rPr>
          <w:b/>
        </w:rPr>
        <w:t>Sonntag, 4. Juli:</w:t>
      </w:r>
    </w:p>
    <w:p w:rsidR="00D31F60" w:rsidRDefault="00D31F60" w:rsidP="00354374">
      <w:pPr>
        <w:pStyle w:val="KeinLeerraum"/>
      </w:pPr>
      <w:r>
        <w:t>06.30 Uhr Westerheim, bei der Egelseekapelle</w:t>
      </w:r>
    </w:p>
    <w:p w:rsidR="00D31F60" w:rsidRDefault="00D31F60" w:rsidP="00354374">
      <w:pPr>
        <w:pStyle w:val="KeinLeerraum"/>
      </w:pPr>
      <w:r>
        <w:t xml:space="preserve">09.00 Uhr </w:t>
      </w:r>
      <w:proofErr w:type="spellStart"/>
      <w:r>
        <w:t>Ennabeuren</w:t>
      </w:r>
      <w:proofErr w:type="spellEnd"/>
    </w:p>
    <w:p w:rsidR="00D31F60" w:rsidRDefault="00D31F60" w:rsidP="00354374">
      <w:pPr>
        <w:pStyle w:val="KeinLeerraum"/>
      </w:pPr>
      <w:r>
        <w:t xml:space="preserve">09.00 Uhr </w:t>
      </w:r>
      <w:proofErr w:type="spellStart"/>
      <w:r>
        <w:t>Berghülen</w:t>
      </w:r>
      <w:proofErr w:type="spellEnd"/>
      <w:r w:rsidR="00DC337B">
        <w:t>, Wortgottesfeier</w:t>
      </w:r>
      <w:bookmarkStart w:id="0" w:name="_GoBack"/>
      <w:bookmarkEnd w:id="0"/>
    </w:p>
    <w:p w:rsidR="00D31F60" w:rsidRDefault="00D31F60" w:rsidP="00354374">
      <w:pPr>
        <w:pStyle w:val="KeinLeerraum"/>
      </w:pPr>
      <w:r>
        <w:t xml:space="preserve">10.30 Uhr </w:t>
      </w:r>
      <w:proofErr w:type="spellStart"/>
      <w:r>
        <w:t>Laichingen</w:t>
      </w:r>
      <w:proofErr w:type="spellEnd"/>
      <w:r>
        <w:t>, Familiengottesdienst</w:t>
      </w:r>
    </w:p>
    <w:p w:rsidR="00D31F60" w:rsidRDefault="00D31F60" w:rsidP="0004377C">
      <w:pPr>
        <w:pStyle w:val="KeinLeerraum"/>
      </w:pPr>
    </w:p>
    <w:p w:rsidR="00593184" w:rsidRDefault="00254949" w:rsidP="0004377C">
      <w:pPr>
        <w:pStyle w:val="KeinLeerraum"/>
        <w:rPr>
          <w:b/>
        </w:rPr>
      </w:pPr>
      <w:r>
        <w:rPr>
          <w:b/>
        </w:rPr>
        <w:t>Männerwallfahrt zur Egelseekapelle</w:t>
      </w:r>
    </w:p>
    <w:p w:rsidR="00254949" w:rsidRPr="00593184" w:rsidRDefault="00254949" w:rsidP="0004377C">
      <w:pPr>
        <w:pStyle w:val="KeinLeerraum"/>
        <w:rPr>
          <w:b/>
        </w:rPr>
      </w:pPr>
      <w:r>
        <w:t>Sonntag, 4. Juli 2021</w:t>
      </w:r>
      <w:r w:rsidR="00593184">
        <w:t>:</w:t>
      </w:r>
      <w:r>
        <w:t xml:space="preserve"> Treffpunkt: 5.30 Uhr an der </w:t>
      </w:r>
      <w:proofErr w:type="spellStart"/>
      <w:r>
        <w:t>Dreifaltigkeitsstele</w:t>
      </w:r>
      <w:proofErr w:type="spellEnd"/>
      <w:r>
        <w:t xml:space="preserve"> beim Pfarrhaus.</w:t>
      </w:r>
    </w:p>
    <w:p w:rsidR="00254949" w:rsidRDefault="00254949" w:rsidP="0004377C">
      <w:pPr>
        <w:pStyle w:val="KeinLeerraum"/>
      </w:pPr>
      <w:r>
        <w:t>Es ist keine Anmeldung notwendig. Bitte bringen Sie das Gotteslob mit.</w:t>
      </w:r>
    </w:p>
    <w:p w:rsidR="00254949" w:rsidRDefault="00254949" w:rsidP="0004377C">
      <w:pPr>
        <w:pStyle w:val="KeinLeerraum"/>
      </w:pPr>
      <w:r>
        <w:t>Im Anschluss sind alle Männer zu einem gemeinsamen Frühstück eingeladen.</w:t>
      </w:r>
    </w:p>
    <w:p w:rsidR="00254949" w:rsidRDefault="00593184" w:rsidP="0004377C">
      <w:pPr>
        <w:pStyle w:val="KeinLeerraum"/>
      </w:pPr>
      <w:r>
        <w:t>Es laden ein:</w:t>
      </w:r>
      <w:r w:rsidR="00254949">
        <w:t xml:space="preserve"> </w:t>
      </w:r>
      <w:r>
        <w:t>D</w:t>
      </w:r>
      <w:r w:rsidR="00254949">
        <w:t>ie Männer der Kath. Kirchengemeinde Westerheim</w:t>
      </w:r>
    </w:p>
    <w:p w:rsidR="00254949" w:rsidRDefault="00254949" w:rsidP="0004377C">
      <w:pPr>
        <w:pStyle w:val="KeinLeerraum"/>
      </w:pPr>
    </w:p>
    <w:p w:rsidR="00254949" w:rsidRPr="00254949" w:rsidRDefault="00254949" w:rsidP="00254949">
      <w:pPr>
        <w:rPr>
          <w:b/>
        </w:rPr>
      </w:pPr>
      <w:r w:rsidRPr="00254949">
        <w:rPr>
          <w:b/>
        </w:rPr>
        <w:t>Bestellung eines Gotteslobs</w:t>
      </w:r>
    </w:p>
    <w:p w:rsidR="00FB341E" w:rsidRDefault="00254949" w:rsidP="00254949">
      <w:r w:rsidRPr="00254949">
        <w:t>Seit sieben Jahren, genau genommen seit dem 18.</w:t>
      </w:r>
      <w:r w:rsidR="00ED2880">
        <w:t xml:space="preserve"> Januar</w:t>
      </w:r>
      <w:r w:rsidR="00FB341E">
        <w:t xml:space="preserve"> </w:t>
      </w:r>
      <w:r w:rsidRPr="00254949">
        <w:t xml:space="preserve">2014, singen wir in unseren Gottesdiensten aus dem „neuen“ Gotteslob. Während der Pandemie, als wir auf das Singen verzichten mussten, entdeckten wir so manchen neuen ansprechenden Liedtext. Dem einen oder </w:t>
      </w:r>
      <w:proofErr w:type="gramStart"/>
      <w:r w:rsidRPr="00254949">
        <w:t>anderen  Gotteslob</w:t>
      </w:r>
      <w:proofErr w:type="gramEnd"/>
      <w:r w:rsidRPr="00254949">
        <w:t xml:space="preserve"> wird man zwischenzeitlich den regen Gebrauch ansehen.</w:t>
      </w:r>
    </w:p>
    <w:p w:rsidR="00254949" w:rsidRPr="00254949" w:rsidRDefault="00254949" w:rsidP="00254949">
      <w:r w:rsidRPr="00254949">
        <w:t xml:space="preserve">Deshalb bietet die Kirchengemeinde eine Sammelbestellung an. Folgende Ausgaben stehen zur Auswahl: </w:t>
      </w:r>
    </w:p>
    <w:p w:rsidR="00254949" w:rsidRPr="00254949" w:rsidRDefault="00254949" w:rsidP="00254949">
      <w:r w:rsidRPr="00254949">
        <w:t xml:space="preserve">Standard-Ausgabe: Kunstleder, dunkelblau, 22,00 Euro. </w:t>
      </w:r>
    </w:p>
    <w:p w:rsidR="00254949" w:rsidRPr="00254949" w:rsidRDefault="00254949" w:rsidP="00254949">
      <w:r w:rsidRPr="00254949">
        <w:t>Premium-Ausgabe, Kunstleder, dunkelrot, mit Goldschnitt, 30,00 Euro.</w:t>
      </w:r>
    </w:p>
    <w:p w:rsidR="00254949" w:rsidRPr="00254949" w:rsidRDefault="00254949" w:rsidP="00254949">
      <w:r w:rsidRPr="00254949">
        <w:t>Großdruck, Kunstleder, dunkelblau, 32,00 Euro.</w:t>
      </w:r>
    </w:p>
    <w:p w:rsidR="00254949" w:rsidRPr="00254949" w:rsidRDefault="00254949" w:rsidP="00254949">
      <w:r w:rsidRPr="00254949">
        <w:t xml:space="preserve">Beim Schriftenstand im Vorraum der Kirche liegt eine Liste aus, in die Sie sich eintragen können. Dort werden die Bücher noch genauer beschrieben. Eine Bestellung ist auch über das Pfarrbüro möglich. </w:t>
      </w:r>
    </w:p>
    <w:p w:rsidR="00254949" w:rsidRPr="00254949" w:rsidRDefault="00254949" w:rsidP="00254949"/>
    <w:p w:rsidR="00254949" w:rsidRPr="00254949" w:rsidRDefault="00254949" w:rsidP="00254949">
      <w:pPr>
        <w:rPr>
          <w:b/>
        </w:rPr>
      </w:pPr>
      <w:r w:rsidRPr="00254949">
        <w:rPr>
          <w:b/>
        </w:rPr>
        <w:t>Vorankündigung:</w:t>
      </w:r>
    </w:p>
    <w:p w:rsidR="00254949" w:rsidRPr="00254949" w:rsidRDefault="00254949" w:rsidP="00254949">
      <w:r w:rsidRPr="00254949">
        <w:t>18.</w:t>
      </w:r>
      <w:r w:rsidR="00ED2880">
        <w:t xml:space="preserve"> Juli 2021</w:t>
      </w:r>
      <w:r w:rsidRPr="00254949">
        <w:t xml:space="preserve">, 9.00 Uhr: </w:t>
      </w:r>
      <w:r w:rsidR="00E277D5">
        <w:t>Ö</w:t>
      </w:r>
      <w:r w:rsidRPr="00254949">
        <w:t xml:space="preserve">kumenischer Gottesdienst auf dem </w:t>
      </w:r>
      <w:proofErr w:type="spellStart"/>
      <w:r w:rsidRPr="00254949">
        <w:t>Sellenberg</w:t>
      </w:r>
      <w:proofErr w:type="spellEnd"/>
    </w:p>
    <w:p w:rsidR="00735195" w:rsidRDefault="00735195" w:rsidP="0004377C">
      <w:pPr>
        <w:pStyle w:val="KeinLeerraum"/>
      </w:pPr>
    </w:p>
    <w:p w:rsidR="00735195" w:rsidRPr="00735195" w:rsidRDefault="00735195" w:rsidP="0004377C">
      <w:pPr>
        <w:pStyle w:val="KeinLeerraum"/>
        <w:rPr>
          <w:b/>
        </w:rPr>
      </w:pPr>
      <w:r>
        <w:rPr>
          <w:b/>
        </w:rPr>
        <w:t>Gemeinsames Haus</w:t>
      </w:r>
    </w:p>
    <w:p w:rsidR="0033434F" w:rsidRDefault="00735195" w:rsidP="00735195">
      <w:pPr>
        <w:rPr>
          <w:rFonts w:cstheme="minorHAnsi"/>
        </w:rPr>
      </w:pPr>
      <w:r w:rsidRPr="00735195">
        <w:rPr>
          <w:rFonts w:cstheme="minorHAnsi"/>
        </w:rPr>
        <w:t xml:space="preserve">Viele Zahlen und Fakten über unsere Erde passen nicht zu unserem von Gott gegebenen Auftrag die Erde zu bewahren und zu schützen. Im Gegenteil: Global betrachtet hält die Erde bisher einer Unwucht stand, die ihresgleichen sucht.                                                                                                              In Deutschland wird überlegt den Kies- und Sandabbau zu stoppen. Ressourcenschonung heißt das </w:t>
      </w:r>
      <w:r w:rsidRPr="00735195">
        <w:rPr>
          <w:rFonts w:cstheme="minorHAnsi"/>
        </w:rPr>
        <w:lastRenderedPageBreak/>
        <w:t xml:space="preserve">Ziel. China, so kann man in der aktuellen Zeitschrift </w:t>
      </w:r>
      <w:r w:rsidRPr="00735195">
        <w:rPr>
          <w:rFonts w:cstheme="minorHAnsi"/>
          <w:i/>
        </w:rPr>
        <w:t>Capital</w:t>
      </w:r>
      <w:r w:rsidRPr="00735195">
        <w:rPr>
          <w:rFonts w:cstheme="minorHAnsi"/>
        </w:rPr>
        <w:t xml:space="preserve"> nachlesen, plant 200 neue Flughäfen. In Deutschland wird mit dem Gedanken gespielt Kurzstreckenflüge zu verbieten. Damit der Klimawandel abgedämpft, sprich die Katastrophe verhindert wird, ist das erklärte Klimaziel der Bundesregierung die Klimaneutralität bis 2050 EU weit zu erreichen. Es soll ein „umfassender Umbau der Wirtschaft hin zu erneuerbaren Energien und Produktionsmethoden ohne Abgase“ (</w:t>
      </w:r>
      <w:hyperlink r:id="rId6" w:history="1">
        <w:r w:rsidRPr="00735195">
          <w:rPr>
            <w:rStyle w:val="Hyperlink"/>
            <w:rFonts w:cstheme="minorHAnsi"/>
          </w:rPr>
          <w:t>bundesregierung.de</w:t>
        </w:r>
      </w:hyperlink>
      <w:r w:rsidRPr="00735195">
        <w:rPr>
          <w:rFonts w:cstheme="minorHAnsi"/>
        </w:rPr>
        <w:t xml:space="preserve">) entwickelt werden. Spätestens 2038 kompletter Kohleausstieg. Weltweit werden weiterhin Kohlekraftwerke geplant und gebaut.                                                                                                                                                   Laut der </w:t>
      </w:r>
      <w:r w:rsidRPr="00735195">
        <w:rPr>
          <w:rFonts w:cstheme="minorHAnsi"/>
          <w:i/>
        </w:rPr>
        <w:t>Welthungerhilfe</w:t>
      </w:r>
      <w:r w:rsidRPr="00735195">
        <w:rPr>
          <w:rFonts w:cstheme="minorHAnsi"/>
        </w:rPr>
        <w:t xml:space="preserve"> hungern 690 Mio. Menschen weltweit. 2 Mrd. Menschen leiden an Mangelernährung. Dabei gibt es genug Nahrung und das Wissen es zu ändern. Laut </w:t>
      </w:r>
      <w:proofErr w:type="spellStart"/>
      <w:r w:rsidRPr="00735195">
        <w:rPr>
          <w:rFonts w:cstheme="minorHAnsi"/>
          <w:i/>
        </w:rPr>
        <w:t>Unicef</w:t>
      </w:r>
      <w:proofErr w:type="spellEnd"/>
      <w:r w:rsidRPr="00735195">
        <w:rPr>
          <w:rFonts w:cstheme="minorHAnsi"/>
        </w:rPr>
        <w:t xml:space="preserve"> haben 2,2 Mrd. Menschen weltweit keinen regelmäßigen Zugang zu sauberem Trinkwasser. Menschen- bzw. Freiheitsrechte werden in vielen Ländern mit den Füssen getreten.                                                                                    Papst Franziskus schreibt in seiner Enzyklika „</w:t>
      </w:r>
      <w:proofErr w:type="spellStart"/>
      <w:r w:rsidRPr="00735195">
        <w:rPr>
          <w:rFonts w:cstheme="minorHAnsi"/>
          <w:i/>
        </w:rPr>
        <w:t>Laudato</w:t>
      </w:r>
      <w:proofErr w:type="spellEnd"/>
      <w:r w:rsidRPr="00735195">
        <w:rPr>
          <w:rFonts w:cstheme="minorHAnsi"/>
          <w:i/>
        </w:rPr>
        <w:t xml:space="preserve"> si</w:t>
      </w:r>
      <w:r w:rsidRPr="00735195">
        <w:rPr>
          <w:rFonts w:cstheme="minorHAnsi"/>
        </w:rPr>
        <w:t xml:space="preserve">“: „Diese Situationen rufen das Stöhnen der Schwester Erde hervor, die sich dem Stöhnen der Verlassenen der Welt anschließt, mit einer Klage, die von uns einen Kurswechsel verlangt. </w:t>
      </w:r>
    </w:p>
    <w:p w:rsidR="00735195" w:rsidRPr="00735195" w:rsidRDefault="00735195" w:rsidP="00735195">
      <w:pPr>
        <w:rPr>
          <w:rFonts w:cstheme="minorHAnsi"/>
        </w:rPr>
      </w:pPr>
      <w:r w:rsidRPr="00735195">
        <w:rPr>
          <w:rFonts w:cstheme="minorHAnsi"/>
        </w:rPr>
        <w:t>Niemals haben wir unser gemeinsames Haus so schlecht behandelt und verletzt wie in den letzten beiden Jahrhunderten. Doch wir sind berufen die Werkzeuge Gottes des Vaters zu sein, damit unser Planet das sei, was Er sich erträumte, als Er uns erschuf, und seinen Plan des Friedens, der Schönheit und der Fülle entspreche.“ (</w:t>
      </w:r>
      <w:proofErr w:type="spellStart"/>
      <w:r w:rsidRPr="00735195">
        <w:rPr>
          <w:rFonts w:cstheme="minorHAnsi"/>
        </w:rPr>
        <w:t>Laudato</w:t>
      </w:r>
      <w:proofErr w:type="spellEnd"/>
      <w:r w:rsidRPr="00735195">
        <w:rPr>
          <w:rFonts w:cstheme="minorHAnsi"/>
        </w:rPr>
        <w:t xml:space="preserve"> si; VI. Die Schwäche der Reaktionen)</w:t>
      </w:r>
    </w:p>
    <w:p w:rsidR="00735195" w:rsidRDefault="00735195" w:rsidP="00735195">
      <w:pPr>
        <w:rPr>
          <w:rFonts w:cstheme="minorHAnsi"/>
        </w:rPr>
      </w:pPr>
      <w:r>
        <w:rPr>
          <w:rFonts w:cstheme="minorHAnsi"/>
        </w:rPr>
        <w:t xml:space="preserve">Öko-Ausschuss: Juliane v. </w:t>
      </w:r>
      <w:proofErr w:type="spellStart"/>
      <w:r>
        <w:rPr>
          <w:rFonts w:cstheme="minorHAnsi"/>
        </w:rPr>
        <w:t>Nathusius</w:t>
      </w:r>
      <w:proofErr w:type="spellEnd"/>
    </w:p>
    <w:p w:rsidR="007837D2" w:rsidRDefault="007837D2" w:rsidP="00735195">
      <w:pPr>
        <w:rPr>
          <w:rFonts w:cstheme="minorHAnsi"/>
        </w:rPr>
      </w:pPr>
    </w:p>
    <w:p w:rsidR="007837D2" w:rsidRDefault="007837D2" w:rsidP="00735195">
      <w:pPr>
        <w:rPr>
          <w:rFonts w:cstheme="minorHAnsi"/>
          <w:b/>
        </w:rPr>
      </w:pPr>
      <w:r>
        <w:rPr>
          <w:rFonts w:cstheme="minorHAnsi"/>
          <w:b/>
        </w:rPr>
        <w:t>Leib und Seele Gutes tun bei Pilger-Exerzitien</w:t>
      </w:r>
    </w:p>
    <w:p w:rsidR="007837D2" w:rsidRDefault="00AB3686" w:rsidP="00735195">
      <w:pPr>
        <w:rPr>
          <w:rFonts w:cstheme="minorHAnsi"/>
        </w:rPr>
      </w:pPr>
      <w:r>
        <w:rPr>
          <w:rFonts w:cstheme="minorHAnsi"/>
        </w:rPr>
        <w:t xml:space="preserve">Zu Pilger-Exerzitien lädt das Schönstatt-Zentrum Liebfrauenhöhe vom 7. – 14. Juli 2021 ein. </w:t>
      </w:r>
    </w:p>
    <w:p w:rsidR="00AB3686" w:rsidRDefault="00AB3686" w:rsidP="00735195">
      <w:pPr>
        <w:rPr>
          <w:rFonts w:cstheme="minorHAnsi"/>
        </w:rPr>
      </w:pPr>
      <w:r>
        <w:rPr>
          <w:rFonts w:cstheme="minorHAnsi"/>
        </w:rPr>
        <w:t>Die Pilger haben Gelegenheit, das gewöhnliche Leben zu unterbrechen, sich innerlich und äußerlich auf den Weg machen, Gottes Spuren in der Schöpfung und im eigenen Leben bewusster wahrzunehmen und damit Leib und Seele etwas Gutes tun. Die täglichen Pilgerwege von 12 bis 16 km beginnen jeweils mit einem Auftakt am Schönstatt-</w:t>
      </w:r>
      <w:proofErr w:type="spellStart"/>
      <w:r>
        <w:rPr>
          <w:rFonts w:cstheme="minorHAnsi"/>
        </w:rPr>
        <w:t>Kapellchen</w:t>
      </w:r>
      <w:proofErr w:type="spellEnd"/>
      <w:r>
        <w:rPr>
          <w:rFonts w:cstheme="minorHAnsi"/>
        </w:rPr>
        <w:t>.</w:t>
      </w:r>
    </w:p>
    <w:p w:rsidR="00AB3686" w:rsidRDefault="00AB3686" w:rsidP="00735195">
      <w:pPr>
        <w:rPr>
          <w:rFonts w:cstheme="minorHAnsi"/>
        </w:rPr>
      </w:pPr>
      <w:r>
        <w:rPr>
          <w:rFonts w:cstheme="minorHAnsi"/>
        </w:rPr>
        <w:t xml:space="preserve">Peter Volk und Schwester M. </w:t>
      </w:r>
      <w:proofErr w:type="spellStart"/>
      <w:r>
        <w:rPr>
          <w:rFonts w:cstheme="minorHAnsi"/>
        </w:rPr>
        <w:t>Annjetta</w:t>
      </w:r>
      <w:proofErr w:type="spellEnd"/>
      <w:r>
        <w:rPr>
          <w:rFonts w:cstheme="minorHAnsi"/>
        </w:rPr>
        <w:t xml:space="preserve"> </w:t>
      </w:r>
      <w:proofErr w:type="spellStart"/>
      <w:r>
        <w:rPr>
          <w:rFonts w:cstheme="minorHAnsi"/>
        </w:rPr>
        <w:t>Hirscher</w:t>
      </w:r>
      <w:proofErr w:type="spellEnd"/>
      <w:r>
        <w:rPr>
          <w:rFonts w:cstheme="minorHAnsi"/>
        </w:rPr>
        <w:t xml:space="preserve"> begleiten die Pilgerexerzitien. </w:t>
      </w:r>
    </w:p>
    <w:p w:rsidR="00AB3686" w:rsidRDefault="00AB3686" w:rsidP="00735195">
      <w:pPr>
        <w:rPr>
          <w:rFonts w:cstheme="minorHAnsi"/>
        </w:rPr>
      </w:pPr>
      <w:r>
        <w:rPr>
          <w:rFonts w:cstheme="minorHAnsi"/>
        </w:rPr>
        <w:t>Teilnahme ist in diesem Jahr nur an den gesamten Pilger-Exerzitien möglich. Übernachtung und Verpflegung sind im Schönstatt-Zentrum.</w:t>
      </w:r>
    </w:p>
    <w:p w:rsidR="00AB3686" w:rsidRDefault="00AB3686" w:rsidP="00735195">
      <w:pPr>
        <w:rPr>
          <w:rFonts w:cstheme="minorHAnsi"/>
        </w:rPr>
      </w:pPr>
      <w:r>
        <w:rPr>
          <w:rFonts w:cstheme="minorHAnsi"/>
        </w:rPr>
        <w:t xml:space="preserve">Information und Anmeldung: Schönstatt-Zentrum Liebfrauenhöhe, Tel. 07457 72 – 301, </w:t>
      </w:r>
      <w:hyperlink r:id="rId7" w:history="1">
        <w:r w:rsidRPr="00E47BBB">
          <w:rPr>
            <w:rStyle w:val="Hyperlink"/>
            <w:rFonts w:cstheme="minorHAnsi"/>
          </w:rPr>
          <w:t>wallfahrt@liebfrauenhoehe.de</w:t>
        </w:r>
      </w:hyperlink>
      <w:r>
        <w:rPr>
          <w:rFonts w:cstheme="minorHAnsi"/>
        </w:rPr>
        <w:t xml:space="preserve">, </w:t>
      </w:r>
      <w:hyperlink r:id="rId8" w:history="1">
        <w:r w:rsidRPr="00E47BBB">
          <w:rPr>
            <w:rStyle w:val="Hyperlink"/>
            <w:rFonts w:cstheme="minorHAnsi"/>
          </w:rPr>
          <w:t>www.liebfrauenhoehe.de</w:t>
        </w:r>
      </w:hyperlink>
      <w:r>
        <w:rPr>
          <w:rFonts w:cstheme="minorHAnsi"/>
        </w:rPr>
        <w:t>.</w:t>
      </w:r>
    </w:p>
    <w:p w:rsidR="00AB3686" w:rsidRPr="00AB3686" w:rsidRDefault="00AB3686" w:rsidP="00735195">
      <w:pPr>
        <w:rPr>
          <w:rFonts w:cstheme="minorHAnsi"/>
        </w:rPr>
      </w:pPr>
    </w:p>
    <w:p w:rsidR="00C767A1" w:rsidRPr="00C767A1" w:rsidRDefault="00C767A1" w:rsidP="00C767A1">
      <w:pPr>
        <w:spacing w:line="240" w:lineRule="auto"/>
        <w:rPr>
          <w:rFonts w:eastAsia="Times New Roman" w:cstheme="minorHAnsi"/>
          <w:b/>
          <w:lang w:eastAsia="de-DE"/>
        </w:rPr>
      </w:pPr>
      <w:r w:rsidRPr="00C767A1">
        <w:rPr>
          <w:rFonts w:eastAsia="Times New Roman" w:cstheme="minorHAnsi"/>
          <w:b/>
          <w:lang w:eastAsia="de-DE"/>
        </w:rPr>
        <w:t>Vorschau auf „Mit Rucksack und Bibel“</w:t>
      </w:r>
    </w:p>
    <w:p w:rsidR="007113CD" w:rsidRDefault="00C767A1" w:rsidP="00C767A1">
      <w:pPr>
        <w:spacing w:line="240" w:lineRule="auto"/>
        <w:rPr>
          <w:rFonts w:eastAsia="Times New Roman" w:cstheme="minorHAnsi"/>
          <w:lang w:eastAsia="de-DE"/>
        </w:rPr>
      </w:pPr>
      <w:r w:rsidRPr="00C767A1">
        <w:rPr>
          <w:rFonts w:eastAsia="Times New Roman" w:cstheme="minorHAnsi"/>
          <w:lang w:eastAsia="de-DE"/>
        </w:rPr>
        <w:t xml:space="preserve">Am Samstag, 24. Juli findet der spirituelle Wandertag „Mit Rucksack und Bibel“ statt. </w:t>
      </w:r>
    </w:p>
    <w:p w:rsidR="007113CD" w:rsidRDefault="00C767A1" w:rsidP="00C767A1">
      <w:pPr>
        <w:spacing w:line="240" w:lineRule="auto"/>
        <w:rPr>
          <w:rFonts w:eastAsia="Times New Roman" w:cstheme="minorHAnsi"/>
          <w:lang w:eastAsia="de-DE" w:bidi="he-IL"/>
        </w:rPr>
      </w:pPr>
      <w:r w:rsidRPr="00C767A1">
        <w:rPr>
          <w:rFonts w:eastAsia="Times New Roman" w:cstheme="minorHAnsi"/>
          <w:lang w:eastAsia="de-DE" w:bidi="he-IL"/>
        </w:rPr>
        <w:t xml:space="preserve">Ankunft ist ab 8.45 Uhr an der Kirche St. Dionysius in </w:t>
      </w:r>
      <w:proofErr w:type="spellStart"/>
      <w:r w:rsidRPr="00C767A1">
        <w:rPr>
          <w:rFonts w:eastAsia="Times New Roman" w:cstheme="minorHAnsi"/>
          <w:lang w:eastAsia="de-DE" w:bidi="he-IL"/>
        </w:rPr>
        <w:t>Munderkingen</w:t>
      </w:r>
      <w:proofErr w:type="spellEnd"/>
      <w:r w:rsidRPr="00C767A1">
        <w:rPr>
          <w:rFonts w:eastAsia="Times New Roman" w:cstheme="minorHAnsi"/>
          <w:lang w:eastAsia="de-DE" w:bidi="he-IL"/>
        </w:rPr>
        <w:t xml:space="preserve">, Auftakt dort um 9.15 Uhr. </w:t>
      </w:r>
    </w:p>
    <w:p w:rsidR="007113CD" w:rsidRDefault="00C767A1" w:rsidP="00C767A1">
      <w:pPr>
        <w:spacing w:line="240" w:lineRule="auto"/>
        <w:rPr>
          <w:rFonts w:eastAsia="Times New Roman" w:cstheme="minorHAnsi"/>
          <w:lang w:eastAsia="de-DE" w:bidi="he-IL"/>
        </w:rPr>
      </w:pPr>
      <w:r w:rsidRPr="00C767A1">
        <w:rPr>
          <w:rFonts w:eastAsia="Times New Roman" w:cstheme="minorHAnsi"/>
          <w:lang w:eastAsia="de-DE"/>
        </w:rPr>
        <w:t xml:space="preserve">Der 12,5 Kilometer lange Rundkurs führt </w:t>
      </w:r>
      <w:r w:rsidRPr="00C767A1">
        <w:rPr>
          <w:rFonts w:cstheme="minorHAnsi"/>
        </w:rPr>
        <w:t xml:space="preserve">an der Donau entlang durch das Obere Ried nach </w:t>
      </w:r>
      <w:proofErr w:type="spellStart"/>
      <w:r w:rsidRPr="00C767A1">
        <w:rPr>
          <w:rFonts w:cstheme="minorHAnsi"/>
        </w:rPr>
        <w:t>Emerkingen</w:t>
      </w:r>
      <w:proofErr w:type="spellEnd"/>
      <w:r w:rsidRPr="00C767A1">
        <w:rPr>
          <w:rFonts w:cstheme="minorHAnsi"/>
        </w:rPr>
        <w:t xml:space="preserve"> und über Hausen am Bussen zurück nach </w:t>
      </w:r>
      <w:proofErr w:type="spellStart"/>
      <w:r w:rsidRPr="00C767A1">
        <w:rPr>
          <w:rFonts w:cstheme="minorHAnsi"/>
        </w:rPr>
        <w:t>Munderkingen</w:t>
      </w:r>
      <w:proofErr w:type="spellEnd"/>
      <w:r w:rsidRPr="00C767A1">
        <w:rPr>
          <w:rFonts w:cstheme="minorHAnsi"/>
        </w:rPr>
        <w:t xml:space="preserve">. </w:t>
      </w:r>
      <w:r w:rsidRPr="00C767A1">
        <w:rPr>
          <w:rFonts w:eastAsia="Times New Roman" w:cstheme="minorHAnsi"/>
          <w:lang w:eastAsia="de-DE" w:bidi="he-IL"/>
        </w:rPr>
        <w:t xml:space="preserve">Hans-Jürgen Greber ist ehrenamtlicher Wanderführer, Dr. Wolfgang Steffel gibt Impulse an den Stationen. </w:t>
      </w:r>
    </w:p>
    <w:p w:rsidR="007113CD" w:rsidRDefault="00C767A1" w:rsidP="00C767A1">
      <w:pPr>
        <w:spacing w:line="240" w:lineRule="auto"/>
        <w:rPr>
          <w:rFonts w:eastAsia="Times New Roman" w:cstheme="minorHAnsi"/>
          <w:lang w:eastAsia="de-DE" w:bidi="he-IL"/>
        </w:rPr>
      </w:pPr>
      <w:r w:rsidRPr="00C767A1">
        <w:rPr>
          <w:rFonts w:eastAsia="Times New Roman" w:cstheme="minorHAnsi"/>
          <w:lang w:eastAsia="de-DE" w:bidi="he-IL"/>
        </w:rPr>
        <w:t xml:space="preserve">Alle Angemeldeten erhalten rechtzeitig Informationen zu den bis dahin geltenden Hygienevorschriften und zu der Einkehr, die wenn möglich entweder als Mittagessen oder nach der Rückkehr als frühes Abendessen in einem Wirtshaus stattfinden soll. </w:t>
      </w:r>
    </w:p>
    <w:p w:rsidR="007113CD" w:rsidRDefault="00C767A1" w:rsidP="00C767A1">
      <w:pPr>
        <w:spacing w:line="240" w:lineRule="auto"/>
        <w:rPr>
          <w:rFonts w:eastAsia="Times New Roman" w:cstheme="minorHAnsi"/>
          <w:lang w:eastAsia="de-DE"/>
        </w:rPr>
      </w:pPr>
      <w:r w:rsidRPr="00C767A1">
        <w:rPr>
          <w:rFonts w:eastAsia="Times New Roman" w:cstheme="minorHAnsi"/>
          <w:lang w:eastAsia="de-DE"/>
        </w:rPr>
        <w:t xml:space="preserve">An- und Rückfahrt mit Zug von Ulm, </w:t>
      </w:r>
      <w:proofErr w:type="spellStart"/>
      <w:r w:rsidRPr="00C767A1">
        <w:rPr>
          <w:rFonts w:eastAsia="Times New Roman" w:cstheme="minorHAnsi"/>
          <w:lang w:eastAsia="de-DE"/>
        </w:rPr>
        <w:t>Blaubeuren</w:t>
      </w:r>
      <w:proofErr w:type="spellEnd"/>
      <w:r w:rsidRPr="00C767A1">
        <w:rPr>
          <w:rFonts w:eastAsia="Times New Roman" w:cstheme="minorHAnsi"/>
          <w:lang w:eastAsia="de-DE"/>
        </w:rPr>
        <w:t xml:space="preserve"> und Ehingen ist möglich. </w:t>
      </w:r>
    </w:p>
    <w:p w:rsidR="00C767A1" w:rsidRPr="00C767A1" w:rsidRDefault="00C767A1" w:rsidP="00C767A1">
      <w:pPr>
        <w:spacing w:line="240" w:lineRule="auto"/>
        <w:rPr>
          <w:rFonts w:eastAsia="Times New Roman" w:cstheme="minorHAnsi"/>
          <w:lang w:eastAsia="de-DE"/>
        </w:rPr>
      </w:pPr>
      <w:r w:rsidRPr="00C767A1">
        <w:rPr>
          <w:rFonts w:eastAsia="Times New Roman" w:cstheme="minorHAnsi"/>
          <w:lang w:eastAsia="de-DE"/>
        </w:rPr>
        <w:t>Anmeldungen sind bei der Dekanatsgeschäftsstelle Ehingen-Ulm, Tel.: 0731/9206010, E-Mail: dekanat.eu@drs.de möglich.</w:t>
      </w:r>
    </w:p>
    <w:p w:rsidR="00735195" w:rsidRPr="00C767A1" w:rsidRDefault="00735195" w:rsidP="0004377C">
      <w:pPr>
        <w:pStyle w:val="KeinLeerraum"/>
        <w:rPr>
          <w:rFonts w:cstheme="minorHAnsi"/>
        </w:rPr>
      </w:pPr>
    </w:p>
    <w:p w:rsidR="005E7F44" w:rsidRPr="005E7F44" w:rsidRDefault="005E7F44" w:rsidP="0004377C">
      <w:pPr>
        <w:pStyle w:val="KeinLeerraum"/>
      </w:pPr>
    </w:p>
    <w:sectPr w:rsidR="005E7F44" w:rsidRPr="005E7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44"/>
    <w:rsid w:val="00010065"/>
    <w:rsid w:val="00034C14"/>
    <w:rsid w:val="0004377C"/>
    <w:rsid w:val="000631BD"/>
    <w:rsid w:val="000C27BA"/>
    <w:rsid w:val="000C5918"/>
    <w:rsid w:val="000D35C6"/>
    <w:rsid w:val="000E2094"/>
    <w:rsid w:val="00117B9A"/>
    <w:rsid w:val="001D0613"/>
    <w:rsid w:val="001E32BA"/>
    <w:rsid w:val="001E51D5"/>
    <w:rsid w:val="002057B1"/>
    <w:rsid w:val="00217B2B"/>
    <w:rsid w:val="002366FE"/>
    <w:rsid w:val="00254949"/>
    <w:rsid w:val="00257882"/>
    <w:rsid w:val="002A5986"/>
    <w:rsid w:val="003211D4"/>
    <w:rsid w:val="00330303"/>
    <w:rsid w:val="0033434F"/>
    <w:rsid w:val="003501F5"/>
    <w:rsid w:val="00352C17"/>
    <w:rsid w:val="003A597A"/>
    <w:rsid w:val="003B2297"/>
    <w:rsid w:val="00485A02"/>
    <w:rsid w:val="00490CD8"/>
    <w:rsid w:val="004B3FE0"/>
    <w:rsid w:val="00512862"/>
    <w:rsid w:val="00557032"/>
    <w:rsid w:val="00582C44"/>
    <w:rsid w:val="00593184"/>
    <w:rsid w:val="005A64DC"/>
    <w:rsid w:val="005E7F44"/>
    <w:rsid w:val="007113CD"/>
    <w:rsid w:val="007203B2"/>
    <w:rsid w:val="00735195"/>
    <w:rsid w:val="0077145F"/>
    <w:rsid w:val="007748C5"/>
    <w:rsid w:val="007837D2"/>
    <w:rsid w:val="00786083"/>
    <w:rsid w:val="007A041D"/>
    <w:rsid w:val="008561A9"/>
    <w:rsid w:val="008569EF"/>
    <w:rsid w:val="008B6100"/>
    <w:rsid w:val="00920161"/>
    <w:rsid w:val="0099549B"/>
    <w:rsid w:val="009E7394"/>
    <w:rsid w:val="009F39DF"/>
    <w:rsid w:val="00A64E18"/>
    <w:rsid w:val="00A70946"/>
    <w:rsid w:val="00A72230"/>
    <w:rsid w:val="00A8096C"/>
    <w:rsid w:val="00A977F2"/>
    <w:rsid w:val="00AB3686"/>
    <w:rsid w:val="00AB692A"/>
    <w:rsid w:val="00B45705"/>
    <w:rsid w:val="00B57E98"/>
    <w:rsid w:val="00BA4C25"/>
    <w:rsid w:val="00C36B28"/>
    <w:rsid w:val="00C5440A"/>
    <w:rsid w:val="00C767A1"/>
    <w:rsid w:val="00CB3440"/>
    <w:rsid w:val="00CC02B5"/>
    <w:rsid w:val="00D31F60"/>
    <w:rsid w:val="00DC337B"/>
    <w:rsid w:val="00E25497"/>
    <w:rsid w:val="00E277D5"/>
    <w:rsid w:val="00EB21B9"/>
    <w:rsid w:val="00EC3AD1"/>
    <w:rsid w:val="00ED2880"/>
    <w:rsid w:val="00ED41B4"/>
    <w:rsid w:val="00F05A6F"/>
    <w:rsid w:val="00F44F32"/>
    <w:rsid w:val="00FA7C49"/>
    <w:rsid w:val="00FB09BE"/>
    <w:rsid w:val="00FB34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1C89"/>
  <w15:chartTrackingRefBased/>
  <w15:docId w15:val="{75682FF6-6DB0-47F4-87B5-3E284928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F44"/>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5E7F44"/>
    <w:rPr>
      <w:color w:val="0000FF"/>
      <w:u w:val="single"/>
    </w:rPr>
  </w:style>
  <w:style w:type="character" w:styleId="Fett">
    <w:name w:val="Strong"/>
    <w:basedOn w:val="Absatz-Standardschriftart"/>
    <w:uiPriority w:val="22"/>
    <w:qFormat/>
    <w:rsid w:val="005E7F44"/>
    <w:rPr>
      <w:b/>
      <w:bCs/>
    </w:rPr>
  </w:style>
  <w:style w:type="paragraph" w:styleId="Sprechblasentext">
    <w:name w:val="Balloon Text"/>
    <w:basedOn w:val="Standard"/>
    <w:link w:val="SprechblasentextZchn"/>
    <w:uiPriority w:val="99"/>
    <w:semiHidden/>
    <w:unhideWhenUsed/>
    <w:rsid w:val="003A597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5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bfrauenhoehe.de" TargetMode="External"/><Relationship Id="rId3" Type="http://schemas.openxmlformats.org/officeDocument/2006/relationships/webSettings" Target="webSettings.xml"/><Relationship Id="rId7" Type="http://schemas.openxmlformats.org/officeDocument/2006/relationships/hyperlink" Target="mailto:wallfahrt@liebfrauenhoeh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desregierung.de" TargetMode="External"/><Relationship Id="rId5" Type="http://schemas.openxmlformats.org/officeDocument/2006/relationships/hyperlink" Target="mailto:karl.enderle@drs.de" TargetMode="External"/><Relationship Id="rId10" Type="http://schemas.openxmlformats.org/officeDocument/2006/relationships/theme" Target="theme/theme1.xml"/><Relationship Id="rId4" Type="http://schemas.openxmlformats.org/officeDocument/2006/relationships/hyperlink" Target="mailto:christkoenig.westerheim@drs.d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7367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17</cp:revision>
  <cp:lastPrinted>2021-06-28T07:39:00Z</cp:lastPrinted>
  <dcterms:created xsi:type="dcterms:W3CDTF">2021-06-28T06:38:00Z</dcterms:created>
  <dcterms:modified xsi:type="dcterms:W3CDTF">2021-06-28T13:19:00Z</dcterms:modified>
</cp:coreProperties>
</file>