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0AA" w:rsidRPr="008E6603" w:rsidRDefault="007050AA" w:rsidP="007050AA">
      <w:pPr>
        <w:pStyle w:val="KeinLeerraum"/>
        <w:rPr>
          <w:b/>
          <w:sz w:val="36"/>
          <w:szCs w:val="36"/>
          <w:u w:val="single"/>
        </w:rPr>
      </w:pPr>
      <w:r w:rsidRPr="008E6603">
        <w:rPr>
          <w:b/>
          <w:sz w:val="36"/>
          <w:szCs w:val="36"/>
          <w:u w:val="single"/>
        </w:rPr>
        <w:t>Katholische Kirchengemeinde Christkönig Westerheim</w:t>
      </w:r>
    </w:p>
    <w:p w:rsidR="007050AA" w:rsidRDefault="007050AA" w:rsidP="007050AA">
      <w:pPr>
        <w:pStyle w:val="KeinLeerraum"/>
      </w:pPr>
    </w:p>
    <w:p w:rsidR="007050AA" w:rsidRDefault="007050AA" w:rsidP="007050AA">
      <w:pPr>
        <w:pStyle w:val="KeinLeerraum"/>
      </w:pPr>
      <w:r>
        <w:t>Kirchenplatz 3, 72589 Westerheim</w:t>
      </w:r>
    </w:p>
    <w:p w:rsidR="007050AA" w:rsidRDefault="007050AA" w:rsidP="007050AA">
      <w:pPr>
        <w:pStyle w:val="KeinLeerraum"/>
      </w:pPr>
      <w:r>
        <w:t>Telefon 07333-5412, Fax 07333-6224</w:t>
      </w:r>
    </w:p>
    <w:p w:rsidR="007050AA" w:rsidRPr="008E6603" w:rsidRDefault="007050AA" w:rsidP="007050AA">
      <w:pPr>
        <w:pStyle w:val="KeinLeerraum"/>
        <w:rPr>
          <w:rStyle w:val="Hyperlink"/>
          <w:color w:val="auto"/>
          <w:u w:val="none"/>
        </w:rPr>
      </w:pPr>
      <w:r>
        <w:t xml:space="preserve">E-Mail: </w:t>
      </w:r>
      <w:hyperlink r:id="rId5" w:history="1">
        <w:r w:rsidRPr="008E6603">
          <w:rPr>
            <w:rStyle w:val="Hyperlink"/>
            <w:color w:val="auto"/>
            <w:u w:val="none"/>
          </w:rPr>
          <w:t>christkoenig.westerheim@drs.de</w:t>
        </w:r>
      </w:hyperlink>
    </w:p>
    <w:p w:rsidR="007050AA" w:rsidRPr="00FF1730" w:rsidRDefault="007050AA" w:rsidP="007050AA">
      <w:pPr>
        <w:pStyle w:val="KeinLeerraum"/>
        <w:rPr>
          <w:rStyle w:val="Hyperlink"/>
          <w:color w:val="auto"/>
          <w:u w:val="none"/>
        </w:rPr>
      </w:pPr>
      <w:r>
        <w:rPr>
          <w:rStyle w:val="Hyperlink"/>
          <w:color w:val="auto"/>
          <w:u w:val="none"/>
        </w:rPr>
        <w:t>Homepage: christkoenig-westerheim.drs.de</w:t>
      </w:r>
    </w:p>
    <w:p w:rsidR="007050AA" w:rsidRDefault="007050AA" w:rsidP="007050AA">
      <w:pPr>
        <w:pStyle w:val="KeinLeerraum"/>
        <w:rPr>
          <w:rStyle w:val="Hyperlink"/>
        </w:rPr>
      </w:pPr>
    </w:p>
    <w:p w:rsidR="007050AA" w:rsidRDefault="007050AA" w:rsidP="007050AA">
      <w:pPr>
        <w:pStyle w:val="KeinLeerraum"/>
        <w:rPr>
          <w:b/>
        </w:rPr>
      </w:pPr>
      <w:r w:rsidRPr="007F7174">
        <w:rPr>
          <w:b/>
        </w:rPr>
        <w:t xml:space="preserve">Öffnungszeiten Pfarrbüro: </w:t>
      </w:r>
    </w:p>
    <w:p w:rsidR="007050AA" w:rsidRPr="00EC5F77" w:rsidRDefault="007050AA" w:rsidP="007050AA">
      <w:pPr>
        <w:pStyle w:val="KeinLeerraum"/>
      </w:pPr>
      <w:r w:rsidRPr="00EC5F77">
        <w:t>Montag, 15.00 bis 18.00 Uhr</w:t>
      </w:r>
      <w:r>
        <w:t xml:space="preserve"> </w:t>
      </w:r>
    </w:p>
    <w:p w:rsidR="007050AA" w:rsidRPr="00C344A1" w:rsidRDefault="007050AA" w:rsidP="007050AA">
      <w:pPr>
        <w:pStyle w:val="KeinLeerraum"/>
      </w:pPr>
      <w:r w:rsidRPr="00C344A1">
        <w:t>Mittwoch</w:t>
      </w:r>
      <w:r>
        <w:t xml:space="preserve">, </w:t>
      </w:r>
      <w:r w:rsidRPr="00C344A1">
        <w:t>8.00 bis 11.30 Uhr</w:t>
      </w:r>
    </w:p>
    <w:p w:rsidR="007050AA" w:rsidRPr="00C344A1" w:rsidRDefault="007050AA" w:rsidP="007050AA">
      <w:pPr>
        <w:pStyle w:val="KeinLeerraum"/>
      </w:pPr>
      <w:r w:rsidRPr="00C344A1">
        <w:t>Donnerstag</w:t>
      </w:r>
      <w:r>
        <w:t xml:space="preserve">, </w:t>
      </w:r>
      <w:r w:rsidRPr="00C344A1">
        <w:t>8.00 bis 11.30 Uhr</w:t>
      </w:r>
    </w:p>
    <w:p w:rsidR="007050AA" w:rsidRDefault="007050AA" w:rsidP="007050AA">
      <w:pPr>
        <w:pStyle w:val="KeinLeerraum"/>
      </w:pPr>
      <w:r>
        <w:t>Bitte beachten Sie die allgemein gültigen Infektionsschutzmaßnahmen.</w:t>
      </w:r>
    </w:p>
    <w:p w:rsidR="007050AA" w:rsidRDefault="007050AA" w:rsidP="007050AA">
      <w:pPr>
        <w:pStyle w:val="KeinLeerraum"/>
      </w:pPr>
    </w:p>
    <w:p w:rsidR="007050AA" w:rsidRDefault="007050AA" w:rsidP="007050AA">
      <w:pPr>
        <w:pStyle w:val="KeinLeerraum"/>
        <w:rPr>
          <w:b/>
        </w:rPr>
      </w:pPr>
      <w:r>
        <w:rPr>
          <w:b/>
        </w:rPr>
        <w:t>Seelsorge</w:t>
      </w:r>
    </w:p>
    <w:p w:rsidR="007050AA" w:rsidRDefault="007050AA" w:rsidP="007050AA">
      <w:pPr>
        <w:pStyle w:val="KeinLeerraum"/>
      </w:pPr>
      <w:r>
        <w:t xml:space="preserve">Für seelsorgliche Angelegenheiten ist Pfarrer Karl Enderle jederzeit erreichbar unter der </w:t>
      </w:r>
    </w:p>
    <w:p w:rsidR="007050AA" w:rsidRDefault="005F0A0D" w:rsidP="007050AA">
      <w:pPr>
        <w:pStyle w:val="KeinLeerraum"/>
        <w:rPr>
          <w:rStyle w:val="Hyperlink"/>
        </w:rPr>
      </w:pPr>
      <w:r>
        <w:t>Telefon-Nummer 0 73 33 – 54 12 oder über Mail:</w:t>
      </w:r>
      <w:r w:rsidR="007050AA">
        <w:t xml:space="preserve"> </w:t>
      </w:r>
      <w:hyperlink r:id="rId6" w:history="1">
        <w:r w:rsidR="007050AA" w:rsidRPr="00891FFF">
          <w:rPr>
            <w:rStyle w:val="Hyperlink"/>
          </w:rPr>
          <w:t>karl.enderle@drs.de</w:t>
        </w:r>
      </w:hyperlink>
    </w:p>
    <w:p w:rsidR="007050AA" w:rsidRDefault="007050AA" w:rsidP="007050AA">
      <w:pPr>
        <w:pStyle w:val="KeinLeerraum"/>
        <w:rPr>
          <w:rStyle w:val="Hyperlink"/>
        </w:rPr>
      </w:pPr>
    </w:p>
    <w:p w:rsidR="007050AA" w:rsidRPr="0058033B" w:rsidRDefault="007050AA" w:rsidP="007050AA">
      <w:pPr>
        <w:pStyle w:val="KeinLeerraum"/>
        <w:rPr>
          <w:rFonts w:cstheme="minorHAnsi"/>
          <w:color w:val="353838"/>
        </w:rPr>
      </w:pPr>
      <w:r w:rsidRPr="00E90DF6">
        <w:rPr>
          <w:rStyle w:val="Fett"/>
          <w:rFonts w:cstheme="minorHAnsi"/>
          <w:color w:val="353838"/>
        </w:rPr>
        <w:t>Die Anmeldepflicht zu den Gottesdiensten entfällt!</w:t>
      </w:r>
      <w:r w:rsidRPr="00E90DF6">
        <w:rPr>
          <w:rFonts w:cstheme="minorHAnsi"/>
          <w:b/>
          <w:bCs/>
          <w:color w:val="353838"/>
        </w:rPr>
        <w:br/>
      </w:r>
      <w:r w:rsidRPr="00E90DF6">
        <w:rPr>
          <w:rFonts w:cstheme="minorHAnsi"/>
          <w:color w:val="353838"/>
        </w:rPr>
        <w:t xml:space="preserve">Unsere Ordner tun sich jedoch leichter, </w:t>
      </w:r>
      <w:r w:rsidRPr="00C80B8C">
        <w:rPr>
          <w:rFonts w:cstheme="minorHAnsi"/>
          <w:b/>
          <w:color w:val="353838"/>
        </w:rPr>
        <w:t>wenn Sie trotzdem so nett sind,</w:t>
      </w:r>
      <w:r w:rsidRPr="00E90DF6">
        <w:rPr>
          <w:rFonts w:cstheme="minorHAnsi"/>
          <w:color w:val="353838"/>
        </w:rPr>
        <w:t xml:space="preserve"> sich vorab zu den üblichen Öffnungszeiten in ihrem Pfarrbüro für die Sonntagsgottesdienste anzumelden, es gelten ansonsten noch immer die üblichen Corona-Beschränkungen. Die Verpflichtung zum Tragen eines</w:t>
      </w:r>
      <w:r w:rsidRPr="00E90DF6">
        <w:rPr>
          <w:rFonts w:cstheme="minorHAnsi"/>
          <w:color w:val="353838"/>
          <w:sz w:val="24"/>
          <w:szCs w:val="24"/>
        </w:rPr>
        <w:t xml:space="preserve"> </w:t>
      </w:r>
      <w:r w:rsidRPr="0058033B">
        <w:rPr>
          <w:rFonts w:cstheme="minorHAnsi"/>
          <w:color w:val="353838"/>
        </w:rPr>
        <w:t>medizinischen Mund-Nasen-Schutzes während des Gottesdienstes besteht weiterhin.</w:t>
      </w:r>
    </w:p>
    <w:p w:rsidR="007050AA" w:rsidRDefault="007050AA" w:rsidP="007050AA">
      <w:pPr>
        <w:pStyle w:val="KeinLeerraum"/>
        <w:rPr>
          <w:rFonts w:cstheme="minorHAnsi"/>
          <w:color w:val="353838"/>
          <w:sz w:val="24"/>
          <w:szCs w:val="24"/>
        </w:rPr>
      </w:pPr>
    </w:p>
    <w:p w:rsidR="007050AA" w:rsidRDefault="007050AA" w:rsidP="007050AA">
      <w:pPr>
        <w:rPr>
          <w:rFonts w:eastAsia="Times New Roman" w:cstheme="minorHAnsi"/>
          <w:b/>
          <w:bCs/>
          <w:kern w:val="36"/>
          <w:lang w:eastAsia="de-DE"/>
        </w:rPr>
      </w:pPr>
      <w:r>
        <w:rPr>
          <w:rFonts w:eastAsia="Times New Roman" w:cstheme="minorHAnsi"/>
          <w:b/>
          <w:bCs/>
          <w:kern w:val="36"/>
          <w:lang w:eastAsia="de-DE"/>
        </w:rPr>
        <w:t xml:space="preserve">Regelungen für den Gottesdienst unter Corona-Bedingungen </w:t>
      </w:r>
    </w:p>
    <w:p w:rsidR="007050AA" w:rsidRDefault="007050AA" w:rsidP="007050AA">
      <w:pPr>
        <w:rPr>
          <w:rFonts w:eastAsia="Times New Roman" w:cstheme="minorHAnsi"/>
          <w:bCs/>
          <w:kern w:val="36"/>
          <w:lang w:eastAsia="de-DE"/>
        </w:rPr>
      </w:pPr>
      <w:r>
        <w:rPr>
          <w:rFonts w:eastAsia="Times New Roman" w:cstheme="minorHAnsi"/>
          <w:bCs/>
          <w:kern w:val="36"/>
          <w:sz w:val="20"/>
          <w:lang w:eastAsia="de-DE"/>
        </w:rPr>
        <w:t xml:space="preserve">&gt; </w:t>
      </w:r>
      <w:r>
        <w:rPr>
          <w:rFonts w:eastAsia="Times New Roman" w:cstheme="minorHAnsi"/>
          <w:bCs/>
          <w:kern w:val="36"/>
          <w:lang w:eastAsia="de-DE"/>
        </w:rPr>
        <w:t xml:space="preserve">Bitte kommen Sie möglichst rechtzeitig, damit die Ordner </w:t>
      </w:r>
      <w:r w:rsidR="008B6C05">
        <w:rPr>
          <w:rFonts w:eastAsia="Times New Roman" w:cstheme="minorHAnsi"/>
          <w:bCs/>
          <w:kern w:val="36"/>
          <w:lang w:eastAsia="de-DE"/>
        </w:rPr>
        <w:t>ihre Daten erfassen</w:t>
      </w:r>
      <w:r>
        <w:rPr>
          <w:rFonts w:eastAsia="Times New Roman" w:cstheme="minorHAnsi"/>
          <w:bCs/>
          <w:kern w:val="36"/>
          <w:lang w:eastAsia="de-DE"/>
        </w:rPr>
        <w:t xml:space="preserve"> können. </w:t>
      </w:r>
    </w:p>
    <w:p w:rsidR="007050AA" w:rsidRDefault="007050AA" w:rsidP="007050AA">
      <w:pPr>
        <w:rPr>
          <w:rFonts w:eastAsia="Times New Roman" w:cstheme="minorHAnsi"/>
          <w:b/>
          <w:bCs/>
          <w:kern w:val="36"/>
          <w:lang w:eastAsia="de-DE"/>
        </w:rPr>
      </w:pPr>
      <w:r>
        <w:rPr>
          <w:rFonts w:eastAsia="Times New Roman" w:cstheme="minorHAnsi"/>
          <w:b/>
          <w:bCs/>
          <w:kern w:val="36"/>
          <w:sz w:val="18"/>
          <w:lang w:eastAsia="de-DE"/>
        </w:rPr>
        <w:t>&gt;</w:t>
      </w:r>
      <w:r w:rsidRPr="00D77450">
        <w:rPr>
          <w:rFonts w:eastAsia="Times New Roman" w:cstheme="minorHAnsi"/>
          <w:b/>
          <w:bCs/>
          <w:kern w:val="36"/>
          <w:lang w:eastAsia="de-DE"/>
        </w:rPr>
        <w:t xml:space="preserve">Das Tragen einer </w:t>
      </w:r>
      <w:r w:rsidRPr="00B16C8A">
        <w:rPr>
          <w:rFonts w:eastAsia="Times New Roman" w:cstheme="minorHAnsi"/>
          <w:b/>
          <w:bCs/>
          <w:kern w:val="36"/>
          <w:u w:val="single"/>
          <w:lang w:eastAsia="de-DE"/>
        </w:rPr>
        <w:t>FFP2-Schutzmaske</w:t>
      </w:r>
      <w:r>
        <w:rPr>
          <w:rFonts w:eastAsia="Times New Roman" w:cstheme="minorHAnsi"/>
          <w:b/>
          <w:bCs/>
          <w:kern w:val="36"/>
          <w:lang w:eastAsia="de-DE"/>
        </w:rPr>
        <w:t xml:space="preserve"> oder einer medizinischen Schutzmaske (Mund-Nasenbedeckung)</w:t>
      </w:r>
      <w:r w:rsidRPr="00D77450">
        <w:rPr>
          <w:rFonts w:eastAsia="Times New Roman" w:cstheme="minorHAnsi"/>
          <w:b/>
          <w:bCs/>
          <w:kern w:val="36"/>
          <w:lang w:eastAsia="de-DE"/>
        </w:rPr>
        <w:t xml:space="preserve"> ist verpflichtend</w:t>
      </w:r>
      <w:r>
        <w:rPr>
          <w:rFonts w:eastAsia="Times New Roman" w:cstheme="minorHAnsi"/>
          <w:b/>
          <w:bCs/>
          <w:kern w:val="36"/>
          <w:lang w:eastAsia="de-DE"/>
        </w:rPr>
        <w:t xml:space="preserve"> während des ganzen Gottesdienstes</w:t>
      </w:r>
      <w:r w:rsidRPr="00D77450">
        <w:rPr>
          <w:rFonts w:eastAsia="Times New Roman" w:cstheme="minorHAnsi"/>
          <w:b/>
          <w:bCs/>
          <w:kern w:val="36"/>
          <w:lang w:eastAsia="de-DE"/>
        </w:rPr>
        <w:t>!</w:t>
      </w:r>
    </w:p>
    <w:p w:rsidR="007050AA" w:rsidRDefault="007050AA" w:rsidP="007050AA">
      <w:pPr>
        <w:rPr>
          <w:rFonts w:eastAsia="Times New Roman" w:cstheme="minorHAnsi"/>
          <w:bCs/>
          <w:kern w:val="36"/>
          <w:lang w:eastAsia="de-DE"/>
        </w:rPr>
      </w:pPr>
      <w:r>
        <w:rPr>
          <w:rFonts w:eastAsia="Times New Roman" w:cstheme="minorHAnsi"/>
          <w:bCs/>
          <w:kern w:val="36"/>
          <w:lang w:eastAsia="de-DE"/>
        </w:rPr>
        <w:t>&gt;D</w:t>
      </w:r>
      <w:r w:rsidRPr="00F541BB">
        <w:rPr>
          <w:rFonts w:eastAsia="Times New Roman" w:cstheme="minorHAnsi"/>
          <w:bCs/>
          <w:kern w:val="36"/>
          <w:lang w:eastAsia="de-DE"/>
        </w:rPr>
        <w:t xml:space="preserve">ie Hände sind vor dem </w:t>
      </w:r>
      <w:r>
        <w:rPr>
          <w:rFonts w:eastAsia="Times New Roman" w:cstheme="minorHAnsi"/>
          <w:bCs/>
          <w:kern w:val="36"/>
          <w:lang w:eastAsia="de-DE"/>
        </w:rPr>
        <w:t>B</w:t>
      </w:r>
      <w:r w:rsidRPr="00F541BB">
        <w:rPr>
          <w:rFonts w:eastAsia="Times New Roman" w:cstheme="minorHAnsi"/>
          <w:bCs/>
          <w:kern w:val="36"/>
          <w:lang w:eastAsia="de-DE"/>
        </w:rPr>
        <w:t>etreten der Kirche zu desinfizieren</w:t>
      </w:r>
      <w:r>
        <w:rPr>
          <w:rFonts w:eastAsia="Times New Roman" w:cstheme="minorHAnsi"/>
          <w:bCs/>
          <w:kern w:val="36"/>
          <w:lang w:eastAsia="de-DE"/>
        </w:rPr>
        <w:t>.</w:t>
      </w:r>
    </w:p>
    <w:p w:rsidR="007050AA" w:rsidRPr="00D77450" w:rsidRDefault="007050AA" w:rsidP="007050AA">
      <w:pPr>
        <w:rPr>
          <w:rFonts w:eastAsia="Times New Roman" w:cstheme="minorHAnsi"/>
          <w:bCs/>
          <w:kern w:val="36"/>
          <w:lang w:eastAsia="de-DE"/>
        </w:rPr>
      </w:pPr>
      <w:r>
        <w:rPr>
          <w:rFonts w:eastAsia="Times New Roman" w:cstheme="minorHAnsi"/>
          <w:bCs/>
          <w:kern w:val="36"/>
          <w:lang w:eastAsia="de-DE"/>
        </w:rPr>
        <w:t>&gt;Die vorgeschriebenen Sitzplätze sind verpflichtend, bitte beachten Sie die Anweisungen der Ordner.</w:t>
      </w:r>
    </w:p>
    <w:p w:rsidR="007050AA" w:rsidRDefault="007050AA" w:rsidP="007050AA">
      <w:pPr>
        <w:rPr>
          <w:rFonts w:eastAsia="Times New Roman" w:cstheme="minorHAnsi"/>
          <w:bCs/>
          <w:kern w:val="36"/>
          <w:lang w:eastAsia="de-DE"/>
        </w:rPr>
      </w:pPr>
      <w:r>
        <w:rPr>
          <w:rFonts w:eastAsia="Times New Roman" w:cstheme="minorHAnsi"/>
          <w:bCs/>
          <w:kern w:val="36"/>
          <w:lang w:eastAsia="de-DE"/>
        </w:rPr>
        <w:t>&gt;Bringen Sie Ihr eigenes Gotteslob zum Mitbeten der Lieder mit!</w:t>
      </w:r>
    </w:p>
    <w:p w:rsidR="007050AA" w:rsidRDefault="007050AA" w:rsidP="007050AA">
      <w:pPr>
        <w:rPr>
          <w:rFonts w:eastAsia="Times New Roman" w:cstheme="minorHAnsi"/>
          <w:bCs/>
          <w:kern w:val="36"/>
          <w:lang w:eastAsia="de-DE"/>
        </w:rPr>
      </w:pPr>
      <w:r>
        <w:rPr>
          <w:rFonts w:eastAsia="Times New Roman" w:cstheme="minorHAnsi"/>
          <w:bCs/>
          <w:kern w:val="36"/>
          <w:lang w:eastAsia="de-DE"/>
        </w:rPr>
        <w:t>&gt;Beachten Sie die Regelungen für den Kommunionempfang und das Verlassen der Kirche.</w:t>
      </w:r>
    </w:p>
    <w:p w:rsidR="007050AA" w:rsidRDefault="007050AA" w:rsidP="007050AA">
      <w:pPr>
        <w:rPr>
          <w:rFonts w:eastAsia="Times New Roman" w:cstheme="minorHAnsi"/>
          <w:bCs/>
          <w:kern w:val="36"/>
          <w:lang w:eastAsia="de-DE"/>
        </w:rPr>
      </w:pPr>
      <w:r>
        <w:rPr>
          <w:rFonts w:eastAsia="Times New Roman" w:cstheme="minorHAnsi"/>
          <w:bCs/>
          <w:kern w:val="36"/>
          <w:lang w:eastAsia="de-DE"/>
        </w:rPr>
        <w:t>&gt;Wer Krankheitssymptome bei sich feststellt, muss zu Hause bleiben.</w:t>
      </w:r>
    </w:p>
    <w:p w:rsidR="007050AA" w:rsidRDefault="007050AA" w:rsidP="007050AA">
      <w:pPr>
        <w:rPr>
          <w:rFonts w:eastAsia="Times New Roman" w:cstheme="minorHAnsi"/>
          <w:bCs/>
          <w:kern w:val="36"/>
          <w:lang w:eastAsia="de-DE"/>
        </w:rPr>
      </w:pPr>
    </w:p>
    <w:p w:rsidR="007050AA" w:rsidRDefault="007050AA" w:rsidP="007050AA">
      <w:pPr>
        <w:pStyle w:val="KeinLeerraum"/>
        <w:rPr>
          <w:b/>
        </w:rPr>
      </w:pPr>
      <w:r>
        <w:rPr>
          <w:b/>
        </w:rPr>
        <w:t>13. Sonntag im Jahreskreis</w:t>
      </w:r>
    </w:p>
    <w:p w:rsidR="007050AA" w:rsidRDefault="007050AA" w:rsidP="007050AA">
      <w:pPr>
        <w:pStyle w:val="KeinLeerraum"/>
      </w:pPr>
      <w:r>
        <w:t>L 1: Weish 1,13-15; 2,23-24</w:t>
      </w:r>
      <w:r>
        <w:tab/>
      </w:r>
      <w:r>
        <w:tab/>
        <w:t xml:space="preserve">L 2: 2 Kor 8,7.9.13-15 </w:t>
      </w:r>
      <w:r>
        <w:tab/>
      </w:r>
      <w:r>
        <w:tab/>
      </w:r>
      <w:proofErr w:type="spellStart"/>
      <w:r>
        <w:t>Ev</w:t>
      </w:r>
      <w:proofErr w:type="spellEnd"/>
      <w:r>
        <w:t xml:space="preserve">: </w:t>
      </w:r>
      <w:proofErr w:type="spellStart"/>
      <w:r>
        <w:t>Mk</w:t>
      </w:r>
      <w:proofErr w:type="spellEnd"/>
      <w:r>
        <w:t xml:space="preserve"> 5,21-43</w:t>
      </w:r>
    </w:p>
    <w:p w:rsidR="007050AA" w:rsidRDefault="007050AA" w:rsidP="007050AA">
      <w:pPr>
        <w:pStyle w:val="KeinLeerraum"/>
      </w:pPr>
    </w:p>
    <w:p w:rsidR="007050AA" w:rsidRDefault="007050AA" w:rsidP="007050AA">
      <w:pPr>
        <w:pStyle w:val="KeinLeerraum"/>
        <w:rPr>
          <w:b/>
        </w:rPr>
      </w:pPr>
      <w:r>
        <w:rPr>
          <w:b/>
        </w:rPr>
        <w:t>Samstag, 26. Juni</w:t>
      </w:r>
    </w:p>
    <w:p w:rsidR="007050AA" w:rsidRDefault="007050AA" w:rsidP="007050AA">
      <w:pPr>
        <w:pStyle w:val="KeinLeerraum"/>
      </w:pPr>
      <w:r>
        <w:t xml:space="preserve">14.30 Uhr Eucharistiefeier zur Goldenen Hochzeit von </w:t>
      </w:r>
      <w:r w:rsidR="008C7FEC">
        <w:t xml:space="preserve">Frau </w:t>
      </w:r>
      <w:r>
        <w:t xml:space="preserve">Eugenia und </w:t>
      </w:r>
      <w:r w:rsidR="008C7FEC">
        <w:t xml:space="preserve">Herrn </w:t>
      </w:r>
      <w:r>
        <w:t>Paul Hainz</w:t>
      </w:r>
      <w:r w:rsidR="008C7FEC">
        <w:t xml:space="preserve"> in der Kirche St. Stephanus</w:t>
      </w:r>
    </w:p>
    <w:p w:rsidR="007050AA" w:rsidRDefault="007050AA" w:rsidP="007050AA">
      <w:pPr>
        <w:pStyle w:val="KeinLeerraum"/>
      </w:pPr>
      <w:r>
        <w:t>18.30 Uhr Vorabendmesse (Walter Rehm, Alois, Hermine und Karl Rehm, Thomas und Elisabeth Walter, Fam</w:t>
      </w:r>
      <w:r w:rsidR="007C4943">
        <w:t>ilie</w:t>
      </w:r>
      <w:r>
        <w:t xml:space="preserve"> </w:t>
      </w:r>
      <w:proofErr w:type="spellStart"/>
      <w:r>
        <w:t>Kraushofer</w:t>
      </w:r>
      <w:proofErr w:type="spellEnd"/>
      <w:r>
        <w:t>)</w:t>
      </w:r>
    </w:p>
    <w:p w:rsidR="007050AA" w:rsidRDefault="007050AA" w:rsidP="007050AA">
      <w:pPr>
        <w:pStyle w:val="KeinLeerraum"/>
      </w:pPr>
    </w:p>
    <w:p w:rsidR="007050AA" w:rsidRDefault="007050AA" w:rsidP="007050AA">
      <w:pPr>
        <w:pStyle w:val="KeinLeerraum"/>
        <w:rPr>
          <w:b/>
        </w:rPr>
      </w:pPr>
      <w:r w:rsidRPr="00ED04A3">
        <w:rPr>
          <w:b/>
        </w:rPr>
        <w:t xml:space="preserve">Sonntag, </w:t>
      </w:r>
      <w:r>
        <w:rPr>
          <w:b/>
        </w:rPr>
        <w:t>27. Juni</w:t>
      </w:r>
    </w:p>
    <w:p w:rsidR="007050AA" w:rsidRDefault="007050AA" w:rsidP="007050AA">
      <w:pPr>
        <w:pStyle w:val="KeinLeerraum"/>
      </w:pPr>
      <w:r>
        <w:t xml:space="preserve">09.00 Uhr </w:t>
      </w:r>
      <w:r w:rsidR="006A02FA">
        <w:t>Wortgottesfeier</w:t>
      </w:r>
      <w:bookmarkStart w:id="0" w:name="_GoBack"/>
      <w:bookmarkEnd w:id="0"/>
    </w:p>
    <w:p w:rsidR="007050AA" w:rsidRDefault="007050AA" w:rsidP="007050AA">
      <w:pPr>
        <w:pStyle w:val="KeinLeerraum"/>
      </w:pPr>
    </w:p>
    <w:p w:rsidR="007050AA" w:rsidRDefault="007050AA" w:rsidP="007050AA">
      <w:pPr>
        <w:pStyle w:val="KeinLeerraum"/>
        <w:rPr>
          <w:b/>
        </w:rPr>
      </w:pPr>
      <w:r>
        <w:rPr>
          <w:b/>
        </w:rPr>
        <w:t>Mittwoch, 30. Juni</w:t>
      </w:r>
      <w:r w:rsidR="001F2559">
        <w:rPr>
          <w:b/>
        </w:rPr>
        <w:t xml:space="preserve"> - Otto</w:t>
      </w:r>
    </w:p>
    <w:p w:rsidR="007050AA" w:rsidRDefault="007050AA" w:rsidP="007050AA">
      <w:pPr>
        <w:pStyle w:val="KeinLeerraum"/>
      </w:pPr>
      <w:r>
        <w:t xml:space="preserve">18.30 Uhr </w:t>
      </w:r>
      <w:r w:rsidR="001458B0">
        <w:t>Festmesse zum Hochfest Peter und Paul</w:t>
      </w:r>
      <w:r>
        <w:t xml:space="preserve"> (Opfer für Georg Wiedmann);</w:t>
      </w:r>
    </w:p>
    <w:p w:rsidR="007050AA" w:rsidRDefault="007050AA" w:rsidP="007050AA">
      <w:pPr>
        <w:pStyle w:val="KeinLeerraum"/>
      </w:pPr>
      <w:r>
        <w:t xml:space="preserve">Anschl. </w:t>
      </w:r>
      <w:r w:rsidRPr="007050AA">
        <w:rPr>
          <w:b/>
        </w:rPr>
        <w:t>Anbetung</w:t>
      </w:r>
      <w:r>
        <w:t xml:space="preserve"> bis 20.30 Uhr</w:t>
      </w:r>
    </w:p>
    <w:p w:rsidR="007050AA" w:rsidRDefault="007050AA" w:rsidP="007050AA">
      <w:pPr>
        <w:pStyle w:val="KeinLeerraum"/>
      </w:pPr>
    </w:p>
    <w:p w:rsidR="007050AA" w:rsidRDefault="007050AA" w:rsidP="007050AA">
      <w:pPr>
        <w:pStyle w:val="KeinLeerraum"/>
        <w:rPr>
          <w:b/>
        </w:rPr>
      </w:pPr>
      <w:r>
        <w:rPr>
          <w:b/>
        </w:rPr>
        <w:t>Donnerstag, 01. Juli</w:t>
      </w:r>
    </w:p>
    <w:p w:rsidR="007050AA" w:rsidRDefault="007050AA" w:rsidP="007050AA">
      <w:pPr>
        <w:pStyle w:val="KeinLeerraum"/>
      </w:pPr>
      <w:r>
        <w:t>07.30 Uhr Schülermesse</w:t>
      </w:r>
    </w:p>
    <w:p w:rsidR="007050AA" w:rsidRDefault="007050AA" w:rsidP="007050AA">
      <w:pPr>
        <w:pStyle w:val="KeinLeerraum"/>
      </w:pPr>
    </w:p>
    <w:p w:rsidR="007050AA" w:rsidRPr="00B347F1" w:rsidRDefault="007050AA" w:rsidP="0004377C">
      <w:pPr>
        <w:pStyle w:val="KeinLeerraum"/>
        <w:rPr>
          <w:b/>
        </w:rPr>
      </w:pPr>
      <w:proofErr w:type="spellStart"/>
      <w:r w:rsidRPr="00B347F1">
        <w:rPr>
          <w:b/>
        </w:rPr>
        <w:t>Ministrantenaufstellung</w:t>
      </w:r>
      <w:proofErr w:type="spellEnd"/>
    </w:p>
    <w:p w:rsidR="007050AA" w:rsidRDefault="007050AA" w:rsidP="007050AA">
      <w:pPr>
        <w:pStyle w:val="KeinLeerraum"/>
      </w:pPr>
      <w:r>
        <w:t>Samstag, 26.06.: 18.30 Uhr: Niklas Mats</w:t>
      </w:r>
    </w:p>
    <w:p w:rsidR="007050AA" w:rsidRDefault="007050AA" w:rsidP="007050AA">
      <w:pPr>
        <w:pStyle w:val="KeinLeerraum"/>
      </w:pPr>
      <w:r>
        <w:t>Sonntag, 27.06.: Jannis, Silas</w:t>
      </w:r>
    </w:p>
    <w:p w:rsidR="007050AA" w:rsidRDefault="007050AA" w:rsidP="007050AA">
      <w:pPr>
        <w:pStyle w:val="KeinLeerraum"/>
      </w:pPr>
      <w:r>
        <w:t>Mittwoch, 30.06.: Pascal, Jonas</w:t>
      </w:r>
    </w:p>
    <w:p w:rsidR="003D1C5A" w:rsidRDefault="003D1C5A" w:rsidP="007050AA">
      <w:pPr>
        <w:pStyle w:val="KeinLeerraum"/>
      </w:pPr>
    </w:p>
    <w:p w:rsidR="003D1C5A" w:rsidRDefault="003D1C5A" w:rsidP="00354374">
      <w:pPr>
        <w:pStyle w:val="KeinLeerraum"/>
        <w:rPr>
          <w:b/>
        </w:rPr>
      </w:pPr>
      <w:r>
        <w:rPr>
          <w:b/>
        </w:rPr>
        <w:t xml:space="preserve">Gottesdienste in unserer Seelsorgeeinheit </w:t>
      </w:r>
    </w:p>
    <w:p w:rsidR="003D1C5A" w:rsidRDefault="003D1C5A" w:rsidP="00354374">
      <w:pPr>
        <w:pStyle w:val="KeinLeerraum"/>
        <w:rPr>
          <w:b/>
        </w:rPr>
      </w:pPr>
      <w:r>
        <w:rPr>
          <w:b/>
        </w:rPr>
        <w:t>Samstag, 26. Juni:</w:t>
      </w:r>
    </w:p>
    <w:p w:rsidR="003D1C5A" w:rsidRPr="007F4F4E" w:rsidRDefault="003D1C5A" w:rsidP="00354374">
      <w:pPr>
        <w:pStyle w:val="KeinLeerraum"/>
      </w:pPr>
      <w:r>
        <w:t>18.30 Uhr V</w:t>
      </w:r>
      <w:r w:rsidRPr="007F4F4E">
        <w:t>orabendmesse in Westerheim</w:t>
      </w:r>
    </w:p>
    <w:p w:rsidR="003D1C5A" w:rsidRDefault="003D1C5A" w:rsidP="00354374">
      <w:pPr>
        <w:pStyle w:val="KeinLeerraum"/>
        <w:rPr>
          <w:b/>
        </w:rPr>
      </w:pPr>
      <w:r>
        <w:rPr>
          <w:b/>
        </w:rPr>
        <w:t>Sonntag, 27. Juni:</w:t>
      </w:r>
    </w:p>
    <w:p w:rsidR="003D1C5A" w:rsidRDefault="003D1C5A" w:rsidP="00354374">
      <w:pPr>
        <w:pStyle w:val="KeinLeerraum"/>
      </w:pPr>
      <w:r>
        <w:t>09.00 Uhr Westerheim</w:t>
      </w:r>
    </w:p>
    <w:p w:rsidR="003D1C5A" w:rsidRDefault="003D1C5A" w:rsidP="00354374">
      <w:pPr>
        <w:pStyle w:val="KeinLeerraum"/>
      </w:pPr>
      <w:r>
        <w:t xml:space="preserve">09.00 Uhr </w:t>
      </w:r>
      <w:proofErr w:type="spellStart"/>
      <w:r>
        <w:t>Laichingen</w:t>
      </w:r>
      <w:proofErr w:type="spellEnd"/>
    </w:p>
    <w:p w:rsidR="003D1C5A" w:rsidRDefault="003D1C5A" w:rsidP="00354374">
      <w:pPr>
        <w:pStyle w:val="KeinLeerraum"/>
      </w:pPr>
      <w:r>
        <w:t xml:space="preserve">10.15 Uhr </w:t>
      </w:r>
      <w:proofErr w:type="spellStart"/>
      <w:r>
        <w:t>Suppingen</w:t>
      </w:r>
      <w:proofErr w:type="spellEnd"/>
      <w:r>
        <w:t>, ökumenischer Gottesdienst</w:t>
      </w:r>
    </w:p>
    <w:p w:rsidR="003D1C5A" w:rsidRDefault="003D1C5A" w:rsidP="00354374">
      <w:pPr>
        <w:pStyle w:val="KeinLeerraum"/>
      </w:pPr>
      <w:r>
        <w:t xml:space="preserve">10.30 Uhr </w:t>
      </w:r>
      <w:proofErr w:type="spellStart"/>
      <w:r>
        <w:t>Ennabeuren</w:t>
      </w:r>
      <w:proofErr w:type="spellEnd"/>
      <w:r>
        <w:t>, Wortgottesfeier</w:t>
      </w:r>
    </w:p>
    <w:p w:rsidR="00A67A1F" w:rsidRDefault="00A67A1F" w:rsidP="00354374">
      <w:pPr>
        <w:pStyle w:val="KeinLeerraum"/>
      </w:pPr>
    </w:p>
    <w:p w:rsidR="00A67A1F" w:rsidRDefault="00A67A1F" w:rsidP="00A67A1F">
      <w:pPr>
        <w:pStyle w:val="KeinLeerraum"/>
        <w:rPr>
          <w:b/>
        </w:rPr>
      </w:pPr>
      <w:r>
        <w:rPr>
          <w:b/>
        </w:rPr>
        <w:t>Verstorben ist aus unserer Gemeinde</w:t>
      </w:r>
    </w:p>
    <w:p w:rsidR="00A67A1F" w:rsidRDefault="00A67A1F" w:rsidP="00A67A1F">
      <w:pPr>
        <w:pStyle w:val="KeinLeerraum"/>
      </w:pPr>
      <w:r>
        <w:t>Herr Eugen Walter.</w:t>
      </w:r>
    </w:p>
    <w:p w:rsidR="00A67A1F" w:rsidRDefault="00A67A1F" w:rsidP="00A67A1F">
      <w:pPr>
        <w:pStyle w:val="KeinLeerraum"/>
      </w:pPr>
      <w:r>
        <w:t>Herr, nimm ihn auf in deine Herrlichkeit. Den trauernden Angehörigen gilt unser Mitgefühl.</w:t>
      </w:r>
    </w:p>
    <w:p w:rsidR="003D1C5A" w:rsidRDefault="003D1C5A" w:rsidP="00354374">
      <w:pPr>
        <w:pStyle w:val="KeinLeerraum"/>
      </w:pPr>
    </w:p>
    <w:p w:rsidR="003D1C5A" w:rsidRDefault="00845208" w:rsidP="00354374">
      <w:pPr>
        <w:pStyle w:val="KeinLeerraum"/>
        <w:rPr>
          <w:b/>
        </w:rPr>
      </w:pPr>
      <w:r>
        <w:rPr>
          <w:b/>
        </w:rPr>
        <w:t>DANK für Tag der Ewigen Anbetung</w:t>
      </w:r>
    </w:p>
    <w:p w:rsidR="00845208" w:rsidRDefault="00845208" w:rsidP="00354374">
      <w:pPr>
        <w:pStyle w:val="KeinLeerraum"/>
      </w:pPr>
      <w:r>
        <w:t>Mit dem 20. Juni als Datum für die Ewige Anbetung in unserer Gemeinde hatten wir dieses Jahr viel Glück. Zum ersten Mal wurde sie so gestaltet, dass nach der Vorabendmesse am Samstag Anbetungsstunden gestaltet wurden durch die ganze Nacht hindurch bis in den Sonntag hinein.</w:t>
      </w:r>
    </w:p>
    <w:p w:rsidR="00845208" w:rsidRDefault="00845208" w:rsidP="00354374">
      <w:pPr>
        <w:pStyle w:val="KeinLeerraum"/>
      </w:pPr>
      <w:r>
        <w:t xml:space="preserve">Das war würdig und recht, wie es im Einleitungsdialog bei der Präfation heißt. </w:t>
      </w:r>
    </w:p>
    <w:p w:rsidR="00845208" w:rsidRDefault="00845208" w:rsidP="00354374">
      <w:pPr>
        <w:pStyle w:val="KeinLeerraum"/>
      </w:pPr>
      <w:r>
        <w:t xml:space="preserve">So danke ich allen sehr herzlich für das kreative Mitmachen und das Gestalten einer Anbetungsstunde. Besonders gilt mein Dank der Gewählten Vorsitzenden Frau Juliane von </w:t>
      </w:r>
      <w:proofErr w:type="spellStart"/>
      <w:r>
        <w:t>Nathusius</w:t>
      </w:r>
      <w:proofErr w:type="spellEnd"/>
      <w:r>
        <w:t>, die das Ganz</w:t>
      </w:r>
      <w:r w:rsidR="000B5820">
        <w:t>e</w:t>
      </w:r>
      <w:r>
        <w:t xml:space="preserve"> federführend geleitet hat. Allen, die gekommen sind, um eine Stunde zu wachen und zu beten, sage ich </w:t>
      </w:r>
      <w:proofErr w:type="spellStart"/>
      <w:r>
        <w:t>Vergelt’s</w:t>
      </w:r>
      <w:proofErr w:type="spellEnd"/>
      <w:r>
        <w:t xml:space="preserve"> Gott!</w:t>
      </w:r>
    </w:p>
    <w:p w:rsidR="00845208" w:rsidRDefault="00845208" w:rsidP="00354374">
      <w:pPr>
        <w:pStyle w:val="KeinLeerraum"/>
      </w:pPr>
      <w:r>
        <w:t>Pfarrer Karl Enderle</w:t>
      </w:r>
    </w:p>
    <w:p w:rsidR="00EF1DD8" w:rsidRDefault="00EF1DD8" w:rsidP="00354374">
      <w:pPr>
        <w:pStyle w:val="KeinLeerraum"/>
      </w:pPr>
    </w:p>
    <w:p w:rsidR="007417A6" w:rsidRDefault="007417A6" w:rsidP="00354374">
      <w:pPr>
        <w:pStyle w:val="KeinLeerraum"/>
        <w:rPr>
          <w:b/>
        </w:rPr>
      </w:pPr>
      <w:r>
        <w:rPr>
          <w:b/>
        </w:rPr>
        <w:t>Gemeinsames Haus</w:t>
      </w:r>
    </w:p>
    <w:p w:rsidR="007417A6" w:rsidRDefault="00F8080D" w:rsidP="00354374">
      <w:pPr>
        <w:pStyle w:val="KeinLeerraum"/>
      </w:pPr>
      <w:r>
        <w:t>Der Freitag gilt immer noch als gewöhnlicher Tag des Fastens. Das Fastengebot sieht vor, ein Opfer zu bringen, um dem Gedächtnis des Leidens und Sterbens Jesu am Kreuz zu entsprechen.</w:t>
      </w:r>
    </w:p>
    <w:p w:rsidR="00F8080D" w:rsidRDefault="00F8080D" w:rsidP="00354374">
      <w:pPr>
        <w:pStyle w:val="KeinLeerraum"/>
      </w:pPr>
      <w:r>
        <w:t xml:space="preserve">Der Tradition nach wird das so gehandhabt, dass man freitags kein Fleisch isst. Manchmal freuen sich doch einige, dass eine Alternative zum Fleischgericht auf den Tisch kommt, die meistens mindestens so gut schmeckt. </w:t>
      </w:r>
    </w:p>
    <w:p w:rsidR="00F8080D" w:rsidRDefault="00F8080D" w:rsidP="00354374">
      <w:pPr>
        <w:pStyle w:val="KeinLeerraum"/>
      </w:pPr>
      <w:r>
        <w:t xml:space="preserve">Viele wählen dann ein Fischgericht: </w:t>
      </w:r>
      <w:proofErr w:type="gramStart"/>
      <w:r w:rsidR="00477D2E">
        <w:t>F</w:t>
      </w:r>
      <w:r>
        <w:t>reitags</w:t>
      </w:r>
      <w:proofErr w:type="gramEnd"/>
      <w:r>
        <w:t xml:space="preserve"> gibt es Fisch. Willkommen ist aber auch eine Süßspeise oder Gemüseeintopf usw. </w:t>
      </w:r>
    </w:p>
    <w:p w:rsidR="00F8080D" w:rsidRDefault="00F8080D" w:rsidP="00354374">
      <w:pPr>
        <w:pStyle w:val="KeinLeerraum"/>
      </w:pPr>
      <w:r>
        <w:t>Tatsächlich essen wir zu viel Fleisch</w:t>
      </w:r>
      <w:r w:rsidR="00D10172">
        <w:t xml:space="preserve"> mit entsprechend negativen Auswirkungen auf Gesundheit und Klima. Warum nur tun wir das? </w:t>
      </w:r>
    </w:p>
    <w:p w:rsidR="00D10172" w:rsidRDefault="00D10172" w:rsidP="00354374">
      <w:pPr>
        <w:pStyle w:val="KeinLeerraum"/>
      </w:pPr>
      <w:r>
        <w:t>Auf jeden Fall hilft es, aus christlicher Sicht ein bis zwei fleischlos</w:t>
      </w:r>
      <w:r w:rsidR="004F56CD">
        <w:t>e Tage in der Woche einzuplanen:</w:t>
      </w:r>
    </w:p>
    <w:p w:rsidR="004F56CD" w:rsidRDefault="004F56CD" w:rsidP="00354374">
      <w:pPr>
        <w:pStyle w:val="KeinLeerraum"/>
      </w:pPr>
      <w:r>
        <w:t>Jesu zuliebe, der eigenen Gesundheit zuliebe, der Umwelt zuliebe.</w:t>
      </w:r>
    </w:p>
    <w:p w:rsidR="004F56CD" w:rsidRDefault="004F56CD" w:rsidP="00354374">
      <w:pPr>
        <w:pStyle w:val="KeinLeerraum"/>
      </w:pPr>
      <w:r>
        <w:t>Für den Ökologieausschuss: Pfarrer Karl Enderle</w:t>
      </w:r>
    </w:p>
    <w:p w:rsidR="001909AC" w:rsidRPr="007417A6" w:rsidRDefault="001909AC" w:rsidP="00354374">
      <w:pPr>
        <w:pStyle w:val="KeinLeerraum"/>
      </w:pPr>
    </w:p>
    <w:p w:rsidR="00D10172" w:rsidRDefault="00D10172" w:rsidP="00D10172">
      <w:pPr>
        <w:pStyle w:val="KeinLeerraum"/>
        <w:rPr>
          <w:b/>
        </w:rPr>
      </w:pPr>
      <w:r w:rsidRPr="00EF1DD8">
        <w:rPr>
          <w:b/>
        </w:rPr>
        <w:t xml:space="preserve">Voranzeige </w:t>
      </w:r>
      <w:r>
        <w:rPr>
          <w:b/>
        </w:rPr>
        <w:t>–</w:t>
      </w:r>
      <w:r w:rsidRPr="00EF1DD8">
        <w:rPr>
          <w:b/>
        </w:rPr>
        <w:t xml:space="preserve"> Männerwallfahrt</w:t>
      </w:r>
    </w:p>
    <w:p w:rsidR="00D10172" w:rsidRDefault="00D10172" w:rsidP="00D10172">
      <w:pPr>
        <w:pStyle w:val="KeinLeerraum"/>
      </w:pPr>
      <w:r>
        <w:t>am Sonntag, 4. Juli 2021, 05.30 Uhr.</w:t>
      </w:r>
    </w:p>
    <w:p w:rsidR="00845208" w:rsidRPr="00845208" w:rsidRDefault="00845208" w:rsidP="00354374">
      <w:pPr>
        <w:pStyle w:val="KeinLeerraum"/>
      </w:pPr>
    </w:p>
    <w:p w:rsidR="00216690" w:rsidRPr="00216690" w:rsidRDefault="00216690" w:rsidP="00216690">
      <w:pPr>
        <w:pStyle w:val="KeinLeerraum"/>
        <w:rPr>
          <w:rFonts w:cstheme="minorHAnsi"/>
          <w:b/>
          <w:sz w:val="24"/>
          <w:szCs w:val="24"/>
        </w:rPr>
      </w:pPr>
      <w:r w:rsidRPr="00216690">
        <w:rPr>
          <w:rFonts w:cstheme="minorHAnsi"/>
          <w:b/>
          <w:sz w:val="24"/>
          <w:szCs w:val="24"/>
        </w:rPr>
        <w:t>Arbeitseinsatz bei der Sammelzentrale in Laupheim</w:t>
      </w:r>
    </w:p>
    <w:p w:rsidR="00216690" w:rsidRPr="00216690" w:rsidRDefault="00216690" w:rsidP="00216690">
      <w:pPr>
        <w:spacing w:line="240" w:lineRule="auto"/>
        <w:jc w:val="both"/>
        <w:rPr>
          <w:rFonts w:cstheme="minorHAnsi"/>
        </w:rPr>
      </w:pPr>
      <w:r w:rsidRPr="00216690">
        <w:rPr>
          <w:rFonts w:cstheme="minorHAnsi"/>
        </w:rPr>
        <w:t>An 2 Freitagnachmittagen waren Mitglieder des Missionsausschusses mit einigen Frauen unserer Kirchengemeinde bei der Sammelzentrale in Laupheim um beim Verpacken der dort</w:t>
      </w:r>
    </w:p>
    <w:p w:rsidR="00216690" w:rsidRPr="00216690" w:rsidRDefault="00216690" w:rsidP="00216690">
      <w:pPr>
        <w:spacing w:line="240" w:lineRule="auto"/>
        <w:jc w:val="both"/>
        <w:rPr>
          <w:rFonts w:cstheme="minorHAnsi"/>
        </w:rPr>
      </w:pPr>
      <w:r w:rsidRPr="00216690">
        <w:rPr>
          <w:rFonts w:cstheme="minorHAnsi"/>
        </w:rPr>
        <w:t xml:space="preserve">angelieferten Altkleider zu helfen und für den Containerversand in die jeweiligen Missionsländer vorzubereiten. Wir waren zum ersten Mal bei der Sammelzentrale Aktion Hoffnung in Laupheim und konnten dabei in einer kleinen Betriebsführung Näheres über die beeindruckende und wichtige </w:t>
      </w:r>
      <w:r w:rsidRPr="00216690">
        <w:rPr>
          <w:rFonts w:cstheme="minorHAnsi"/>
        </w:rPr>
        <w:lastRenderedPageBreak/>
        <w:t xml:space="preserve">Missionsarbeit dort erfahren. Sind es doch mehr als 70 ehrenamtliche Gruppen, die in mehr als 20.000 Arbeitsstunden über 70 Tonnen Textilien pro Jahr sortieren und verpacken. Wir wurden angeregt und könnten es uns vorstellen, vielleicht regelmäßig 1- bis 2 Mal im Jahr dort mitzuhelfen. Wir würden uns freuen, wenn wir dabei von Frauen aus unserer Kirchengemeinde unterstützt werden.  </w:t>
      </w:r>
    </w:p>
    <w:p w:rsidR="00216690" w:rsidRDefault="00216690" w:rsidP="00216690">
      <w:pPr>
        <w:pStyle w:val="KeinLeerraum"/>
        <w:rPr>
          <w:rFonts w:cstheme="minorHAnsi"/>
        </w:rPr>
      </w:pPr>
      <w:r w:rsidRPr="00216690">
        <w:rPr>
          <w:rFonts w:cstheme="minorHAnsi"/>
        </w:rPr>
        <w:t>Der Missionsausschuss</w:t>
      </w:r>
    </w:p>
    <w:p w:rsidR="00216690" w:rsidRDefault="00216690" w:rsidP="00216690">
      <w:pPr>
        <w:pStyle w:val="KeinLeerraum"/>
        <w:rPr>
          <w:rFonts w:cstheme="minorHAnsi"/>
        </w:rPr>
      </w:pPr>
    </w:p>
    <w:p w:rsidR="00216690" w:rsidRDefault="00620100" w:rsidP="00216690">
      <w:pPr>
        <w:pStyle w:val="KeinLeerraum"/>
        <w:rPr>
          <w:rFonts w:cstheme="minorHAnsi"/>
        </w:rPr>
      </w:pPr>
      <w:r>
        <w:rPr>
          <w:rFonts w:cstheme="minorHAnsi"/>
          <w:noProof/>
          <w:lang w:eastAsia="de-DE"/>
        </w:rPr>
        <w:drawing>
          <wp:inline distT="0" distB="0" distL="0" distR="0">
            <wp:extent cx="2897872" cy="16287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tion Laupheim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2205" cy="1636831"/>
                    </a:xfrm>
                    <a:prstGeom prst="rect">
                      <a:avLst/>
                    </a:prstGeom>
                  </pic:spPr>
                </pic:pic>
              </a:graphicData>
            </a:graphic>
          </wp:inline>
        </w:drawing>
      </w:r>
    </w:p>
    <w:p w:rsidR="00620100" w:rsidRDefault="00620100" w:rsidP="00216690">
      <w:pPr>
        <w:pStyle w:val="KeinLeerraum"/>
        <w:rPr>
          <w:rFonts w:cstheme="minorHAnsi"/>
        </w:rPr>
      </w:pPr>
    </w:p>
    <w:p w:rsidR="00620100" w:rsidRDefault="00620100" w:rsidP="00216690">
      <w:pPr>
        <w:pStyle w:val="KeinLeerraum"/>
        <w:rPr>
          <w:rFonts w:cstheme="minorHAnsi"/>
        </w:rPr>
      </w:pPr>
      <w:r>
        <w:rPr>
          <w:rFonts w:cstheme="minorHAnsi"/>
          <w:noProof/>
          <w:lang w:eastAsia="de-DE"/>
        </w:rPr>
        <w:drawing>
          <wp:inline distT="0" distB="0" distL="0" distR="0">
            <wp:extent cx="2914818" cy="16383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ktion Laupheim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8245" cy="1651468"/>
                    </a:xfrm>
                    <a:prstGeom prst="rect">
                      <a:avLst/>
                    </a:prstGeom>
                  </pic:spPr>
                </pic:pic>
              </a:graphicData>
            </a:graphic>
          </wp:inline>
        </w:drawing>
      </w:r>
    </w:p>
    <w:p w:rsidR="00620100" w:rsidRDefault="00620100" w:rsidP="00216690">
      <w:pPr>
        <w:pStyle w:val="KeinLeerraum"/>
        <w:rPr>
          <w:rFonts w:cstheme="minorHAnsi"/>
        </w:rPr>
      </w:pPr>
    </w:p>
    <w:p w:rsidR="00620100" w:rsidRPr="00216690" w:rsidRDefault="00620100" w:rsidP="00216690">
      <w:pPr>
        <w:pStyle w:val="KeinLeerraum"/>
        <w:rPr>
          <w:rFonts w:cstheme="minorHAnsi"/>
        </w:rPr>
      </w:pPr>
      <w:r>
        <w:rPr>
          <w:rFonts w:cstheme="minorHAnsi"/>
          <w:noProof/>
          <w:lang w:eastAsia="de-DE"/>
        </w:rPr>
        <w:drawing>
          <wp:inline distT="0" distB="0" distL="0" distR="0">
            <wp:extent cx="2897872" cy="162877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ktion Laupheim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2333" cy="1636903"/>
                    </a:xfrm>
                    <a:prstGeom prst="rect">
                      <a:avLst/>
                    </a:prstGeom>
                  </pic:spPr>
                </pic:pic>
              </a:graphicData>
            </a:graphic>
          </wp:inline>
        </w:drawing>
      </w:r>
    </w:p>
    <w:p w:rsidR="00216690" w:rsidRDefault="00216690" w:rsidP="00216690">
      <w:pPr>
        <w:pStyle w:val="KeinLeerraum"/>
        <w:rPr>
          <w:rFonts w:cstheme="minorHAnsi"/>
        </w:rPr>
      </w:pPr>
    </w:p>
    <w:p w:rsidR="00620100" w:rsidRPr="00216690" w:rsidRDefault="00620100" w:rsidP="00216690">
      <w:pPr>
        <w:pStyle w:val="KeinLeerraum"/>
        <w:rPr>
          <w:rFonts w:cstheme="minorHAnsi"/>
        </w:rPr>
      </w:pPr>
      <w:r>
        <w:rPr>
          <w:rFonts w:cstheme="minorHAnsi"/>
          <w:noProof/>
          <w:lang w:eastAsia="de-DE"/>
        </w:rPr>
        <w:drawing>
          <wp:inline distT="0" distB="0" distL="0" distR="0">
            <wp:extent cx="2581068" cy="2303780"/>
            <wp:effectExtent l="0" t="0" r="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ktion Laupheim 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1240" cy="2321785"/>
                    </a:xfrm>
                    <a:prstGeom prst="rect">
                      <a:avLst/>
                    </a:prstGeom>
                  </pic:spPr>
                </pic:pic>
              </a:graphicData>
            </a:graphic>
          </wp:inline>
        </w:drawing>
      </w:r>
    </w:p>
    <w:p w:rsidR="003D1C5A" w:rsidRPr="007050AA" w:rsidRDefault="003D1C5A" w:rsidP="007050AA">
      <w:pPr>
        <w:pStyle w:val="KeinLeerraum"/>
      </w:pPr>
    </w:p>
    <w:p w:rsidR="00F44F32" w:rsidRDefault="00F44F32" w:rsidP="0004377C">
      <w:pPr>
        <w:pStyle w:val="KeinLeerraum"/>
      </w:pPr>
    </w:p>
    <w:sectPr w:rsidR="00F44F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AA"/>
    <w:rsid w:val="00010065"/>
    <w:rsid w:val="00034C14"/>
    <w:rsid w:val="0004377C"/>
    <w:rsid w:val="000631BD"/>
    <w:rsid w:val="000B5820"/>
    <w:rsid w:val="000C27BA"/>
    <w:rsid w:val="000C5918"/>
    <w:rsid w:val="000D35C6"/>
    <w:rsid w:val="000E2094"/>
    <w:rsid w:val="00117B9A"/>
    <w:rsid w:val="001458B0"/>
    <w:rsid w:val="001909AC"/>
    <w:rsid w:val="001D0613"/>
    <w:rsid w:val="001E32BA"/>
    <w:rsid w:val="001E51D5"/>
    <w:rsid w:val="001F2559"/>
    <w:rsid w:val="00216690"/>
    <w:rsid w:val="00217B2B"/>
    <w:rsid w:val="002366FE"/>
    <w:rsid w:val="002A5986"/>
    <w:rsid w:val="003211D4"/>
    <w:rsid w:val="00330303"/>
    <w:rsid w:val="003501F5"/>
    <w:rsid w:val="003B2297"/>
    <w:rsid w:val="003D1C5A"/>
    <w:rsid w:val="00477D2E"/>
    <w:rsid w:val="00485A02"/>
    <w:rsid w:val="00490CD8"/>
    <w:rsid w:val="004B3FE0"/>
    <w:rsid w:val="004F56CD"/>
    <w:rsid w:val="00512862"/>
    <w:rsid w:val="00557032"/>
    <w:rsid w:val="0058033B"/>
    <w:rsid w:val="00582C44"/>
    <w:rsid w:val="005A64DC"/>
    <w:rsid w:val="005F0A0D"/>
    <w:rsid w:val="00620100"/>
    <w:rsid w:val="006A02FA"/>
    <w:rsid w:val="007050AA"/>
    <w:rsid w:val="007203B2"/>
    <w:rsid w:val="007417A6"/>
    <w:rsid w:val="0077145F"/>
    <w:rsid w:val="007748C5"/>
    <w:rsid w:val="007A041D"/>
    <w:rsid w:val="007C4943"/>
    <w:rsid w:val="00845208"/>
    <w:rsid w:val="008561A9"/>
    <w:rsid w:val="008569EF"/>
    <w:rsid w:val="008B6100"/>
    <w:rsid w:val="008B6C05"/>
    <w:rsid w:val="008C7FEC"/>
    <w:rsid w:val="00920161"/>
    <w:rsid w:val="0099549B"/>
    <w:rsid w:val="009E7394"/>
    <w:rsid w:val="009F39DF"/>
    <w:rsid w:val="00A67A1F"/>
    <w:rsid w:val="00A70946"/>
    <w:rsid w:val="00A72230"/>
    <w:rsid w:val="00A8096C"/>
    <w:rsid w:val="00A977F2"/>
    <w:rsid w:val="00AB692A"/>
    <w:rsid w:val="00B45705"/>
    <w:rsid w:val="00B57E98"/>
    <w:rsid w:val="00BC284E"/>
    <w:rsid w:val="00C36B28"/>
    <w:rsid w:val="00C5440A"/>
    <w:rsid w:val="00CB3440"/>
    <w:rsid w:val="00CC02B5"/>
    <w:rsid w:val="00D10172"/>
    <w:rsid w:val="00DC470F"/>
    <w:rsid w:val="00E25497"/>
    <w:rsid w:val="00EB21B9"/>
    <w:rsid w:val="00EC3AD1"/>
    <w:rsid w:val="00ED41B4"/>
    <w:rsid w:val="00EF1DD8"/>
    <w:rsid w:val="00F44F32"/>
    <w:rsid w:val="00F8080D"/>
    <w:rsid w:val="00FA7C49"/>
    <w:rsid w:val="00FB09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E6B9F"/>
  <w15:chartTrackingRefBased/>
  <w15:docId w15:val="{32C0DE13-1C74-4FF5-8232-81A1ECB0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50AA"/>
    <w:pPr>
      <w:spacing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21B9"/>
  </w:style>
  <w:style w:type="character" w:styleId="Hyperlink">
    <w:name w:val="Hyperlink"/>
    <w:unhideWhenUsed/>
    <w:rsid w:val="007050AA"/>
    <w:rPr>
      <w:color w:val="0000FF"/>
      <w:u w:val="single"/>
    </w:rPr>
  </w:style>
  <w:style w:type="character" w:styleId="Fett">
    <w:name w:val="Strong"/>
    <w:basedOn w:val="Absatz-Standardschriftart"/>
    <w:uiPriority w:val="22"/>
    <w:qFormat/>
    <w:rsid w:val="007050AA"/>
    <w:rPr>
      <w:b/>
      <w:bCs/>
    </w:rPr>
  </w:style>
  <w:style w:type="paragraph" w:styleId="Sprechblasentext">
    <w:name w:val="Balloon Text"/>
    <w:basedOn w:val="Standard"/>
    <w:link w:val="SprechblasentextZchn"/>
    <w:uiPriority w:val="99"/>
    <w:semiHidden/>
    <w:unhideWhenUsed/>
    <w:rsid w:val="005F0A0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0A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arl.enderle@drs.de" TargetMode="External"/><Relationship Id="rId11" Type="http://schemas.openxmlformats.org/officeDocument/2006/relationships/fontTable" Target="fontTable.xml"/><Relationship Id="rId5" Type="http://schemas.openxmlformats.org/officeDocument/2006/relationships/hyperlink" Target="mailto:christkoenig.westerheim@drs.de"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FFD9A-617D-4210-ABA9-D143F54D2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744</Words>
  <Characters>4691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Goll</dc:creator>
  <cp:keywords/>
  <dc:description/>
  <cp:lastModifiedBy>Frau Goll</cp:lastModifiedBy>
  <cp:revision>22</cp:revision>
  <cp:lastPrinted>2021-06-21T08:01:00Z</cp:lastPrinted>
  <dcterms:created xsi:type="dcterms:W3CDTF">2021-06-21T06:41:00Z</dcterms:created>
  <dcterms:modified xsi:type="dcterms:W3CDTF">2021-06-21T14:03:00Z</dcterms:modified>
</cp:coreProperties>
</file>